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A5B" w14:textId="1E12ACD8" w:rsidR="009A644A" w:rsidRPr="00D3078C" w:rsidRDefault="007B2C3F" w:rsidP="00712509">
      <w:pPr>
        <w:rPr>
          <w:rFonts w:ascii="Arial" w:hAnsi="Arial" w:cs="Arial"/>
          <w:color w:val="1F497D"/>
          <w:sz w:val="22"/>
          <w:szCs w:val="22"/>
        </w:rPr>
      </w:pPr>
      <w:r w:rsidRPr="00D3078C">
        <w:rPr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65E3AC" wp14:editId="44C359DF">
                <wp:simplePos x="0" y="0"/>
                <wp:positionH relativeFrom="column">
                  <wp:posOffset>-118827</wp:posOffset>
                </wp:positionH>
                <wp:positionV relativeFrom="paragraph">
                  <wp:posOffset>-324529</wp:posOffset>
                </wp:positionV>
                <wp:extent cx="5943600" cy="0"/>
                <wp:effectExtent l="17145" t="16510" r="11430" b="12065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4CFA5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-25.55pt" to="458.65pt,-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KfceMXfAAAACwEAAA8AAAAAAAAAAAAAAAAADgQAAGRycy9k&#10;b3ducmV2LnhtbFBLBQYAAAAABAAEAPMAAAAaBQAAAAA=&#10;" strokecolor="#1f497d" strokeweight="1.5pt"/>
            </w:pict>
          </mc:Fallback>
        </mc:AlternateContent>
      </w:r>
      <w:r w:rsidR="009A644A" w:rsidRPr="00D3078C">
        <w:rPr>
          <w:rFonts w:ascii="Arial" w:hAnsi="Arial" w:cs="Arial"/>
          <w:color w:val="1F497D"/>
          <w:sz w:val="22"/>
          <w:szCs w:val="22"/>
        </w:rPr>
        <w:t xml:space="preserve">SECURITY </w:t>
      </w:r>
      <w:r w:rsidR="00FD2263" w:rsidRPr="00D3078C">
        <w:rPr>
          <w:rFonts w:ascii="Arial" w:hAnsi="Arial" w:cs="Arial"/>
          <w:color w:val="1F497D"/>
          <w:sz w:val="22"/>
          <w:szCs w:val="22"/>
        </w:rPr>
        <w:t>TECHNICIAN</w:t>
      </w:r>
      <w:r w:rsidR="009A644A" w:rsidRPr="00D3078C">
        <w:rPr>
          <w:rFonts w:ascii="Arial" w:hAnsi="Arial" w:cs="Arial"/>
          <w:color w:val="1F497D"/>
          <w:sz w:val="22"/>
          <w:szCs w:val="22"/>
        </w:rPr>
        <w:t xml:space="preserve"> NOMINEE DETAILS:</w:t>
      </w:r>
    </w:p>
    <w:p w14:paraId="1546FB26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</w:p>
    <w:p w14:paraId="5F1D9E78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Mr/Mrs/Ms</w:t>
      </w:r>
      <w:proofErr w:type="gramStart"/>
      <w:r w:rsidRPr="00FA2DF9">
        <w:rPr>
          <w:rFonts w:ascii="Arial" w:hAnsi="Arial" w:cs="Arial"/>
          <w:color w:val="1F497D"/>
          <w:sz w:val="22"/>
          <w:szCs w:val="22"/>
        </w:rPr>
        <w:t xml:space="preserve">   (</w:t>
      </w:r>
      <w:proofErr w:type="gramEnd"/>
      <w:r w:rsidRPr="00FA2DF9">
        <w:rPr>
          <w:rFonts w:ascii="Arial" w:hAnsi="Arial" w:cs="Arial"/>
          <w:color w:val="1F497D"/>
          <w:sz w:val="22"/>
          <w:szCs w:val="22"/>
        </w:rPr>
        <w:t>delete as appropriate)</w:t>
      </w:r>
    </w:p>
    <w:p w14:paraId="0E554E3E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</w:p>
    <w:p w14:paraId="79A76288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Name: ___________________________</w:t>
      </w:r>
      <w:r w:rsidR="003914D8">
        <w:rPr>
          <w:rFonts w:ascii="Arial" w:hAnsi="Arial" w:cs="Arial"/>
          <w:color w:val="1F497D"/>
          <w:sz w:val="22"/>
          <w:szCs w:val="22"/>
        </w:rPr>
        <w:t>___</w:t>
      </w:r>
      <w:r w:rsidR="00FD2263">
        <w:rPr>
          <w:rFonts w:ascii="Arial" w:hAnsi="Arial" w:cs="Arial"/>
          <w:color w:val="1F497D"/>
          <w:sz w:val="22"/>
          <w:szCs w:val="22"/>
        </w:rPr>
        <w:t>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Job Title: __________________________</w:t>
      </w:r>
    </w:p>
    <w:p w14:paraId="257BFC96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</w:p>
    <w:p w14:paraId="2095BFAA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Address: ____________________________________________________________</w:t>
      </w:r>
      <w:r w:rsidR="003914D8">
        <w:rPr>
          <w:rFonts w:ascii="Arial" w:hAnsi="Arial" w:cs="Arial"/>
          <w:color w:val="1F497D"/>
          <w:sz w:val="22"/>
          <w:szCs w:val="22"/>
        </w:rPr>
        <w:t>__</w:t>
      </w:r>
      <w:r w:rsidR="00FD2263">
        <w:rPr>
          <w:rFonts w:ascii="Arial" w:hAnsi="Arial" w:cs="Arial"/>
          <w:color w:val="1F497D"/>
          <w:sz w:val="22"/>
          <w:szCs w:val="22"/>
        </w:rPr>
        <w:t>__</w:t>
      </w:r>
    </w:p>
    <w:p w14:paraId="2BE6A6F0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</w:p>
    <w:p w14:paraId="4A9F1848" w14:textId="77777777" w:rsidR="009A644A" w:rsidRPr="00FA2DF9" w:rsidRDefault="00D24117" w:rsidP="007222E3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*</w:t>
      </w:r>
      <w:r w:rsidR="00FD2263">
        <w:rPr>
          <w:rFonts w:ascii="Arial" w:hAnsi="Arial" w:cs="Arial"/>
          <w:color w:val="1F497D"/>
          <w:sz w:val="22"/>
          <w:szCs w:val="22"/>
        </w:rPr>
        <w:t>How long has the technician worked in the security industry</w:t>
      </w:r>
      <w:r w:rsidR="009A644A" w:rsidRPr="00FA2DF9">
        <w:rPr>
          <w:rFonts w:ascii="Arial" w:hAnsi="Arial" w:cs="Arial"/>
          <w:color w:val="1F497D"/>
          <w:sz w:val="22"/>
          <w:szCs w:val="22"/>
        </w:rPr>
        <w:t>? ___________</w:t>
      </w:r>
    </w:p>
    <w:p w14:paraId="54736CDA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</w:p>
    <w:p w14:paraId="59771C7D" w14:textId="24ED7D90" w:rsidR="00D24117" w:rsidRDefault="00D24117" w:rsidP="007222E3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*</w:t>
      </w:r>
      <w:r w:rsidR="009A644A" w:rsidRPr="00FA2DF9">
        <w:rPr>
          <w:rFonts w:ascii="Arial" w:hAnsi="Arial" w:cs="Arial"/>
          <w:color w:val="1F497D"/>
          <w:sz w:val="22"/>
          <w:szCs w:val="22"/>
        </w:rPr>
        <w:t>How long has</w:t>
      </w:r>
      <w:r w:rsidR="00FD2263">
        <w:rPr>
          <w:rFonts w:ascii="Arial" w:hAnsi="Arial" w:cs="Arial"/>
          <w:color w:val="1F497D"/>
          <w:sz w:val="22"/>
          <w:szCs w:val="22"/>
        </w:rPr>
        <w:t xml:space="preserve"> he/she been employed </w:t>
      </w:r>
      <w:r w:rsidR="009A644A" w:rsidRPr="00FA2DF9">
        <w:rPr>
          <w:rFonts w:ascii="Arial" w:hAnsi="Arial" w:cs="Arial"/>
          <w:color w:val="1F497D"/>
          <w:sz w:val="22"/>
          <w:szCs w:val="22"/>
        </w:rPr>
        <w:t>within your company? ___________</w:t>
      </w:r>
    </w:p>
    <w:p w14:paraId="37490CA6" w14:textId="6F9305F2" w:rsidR="009A644A" w:rsidRPr="00712509" w:rsidRDefault="00D24117" w:rsidP="00712509">
      <w:pPr>
        <w:jc w:val="center"/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color w:val="1F497D"/>
          <w:sz w:val="22"/>
          <w:szCs w:val="22"/>
        </w:rPr>
        <w:t>*</w:t>
      </w:r>
      <w:r>
        <w:rPr>
          <w:rFonts w:ascii="Arial" w:hAnsi="Arial" w:cs="Arial"/>
          <w:color w:val="1F497D"/>
          <w:sz w:val="16"/>
          <w:szCs w:val="16"/>
        </w:rPr>
        <w:t>Please see point 4 under the terms and conditions</w:t>
      </w:r>
      <w:r w:rsidR="007B2C3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B06C46" wp14:editId="6C368AE0">
                <wp:simplePos x="0" y="0"/>
                <wp:positionH relativeFrom="column">
                  <wp:posOffset>-228600</wp:posOffset>
                </wp:positionH>
                <wp:positionV relativeFrom="paragraph">
                  <wp:posOffset>149860</wp:posOffset>
                </wp:positionV>
                <wp:extent cx="5943600" cy="0"/>
                <wp:effectExtent l="17145" t="17780" r="11430" b="10795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A1D9C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8pt" to="45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Y/OMWt4AAAAJAQAADwAAAAAAAAAAAAAAAAAOBAAAZHJzL2Rv&#10;d25yZXYueG1sUEsFBgAAAAAEAAQA8wAAABkFAAAAAA==&#10;" strokecolor="#1f497d" strokeweight="1.5pt"/>
            </w:pict>
          </mc:Fallback>
        </mc:AlternateContent>
      </w:r>
    </w:p>
    <w:p w14:paraId="5926B74E" w14:textId="77777777" w:rsidR="009A644A" w:rsidRPr="00D3078C" w:rsidRDefault="009A644A">
      <w:pPr>
        <w:rPr>
          <w:rFonts w:ascii="Arial" w:hAnsi="Arial" w:cs="Arial"/>
          <w:color w:val="1F497D"/>
          <w:sz w:val="22"/>
          <w:szCs w:val="22"/>
        </w:rPr>
      </w:pPr>
      <w:r w:rsidRPr="00D3078C">
        <w:rPr>
          <w:rFonts w:ascii="Arial" w:hAnsi="Arial" w:cs="Arial"/>
          <w:color w:val="1F497D"/>
          <w:sz w:val="22"/>
          <w:szCs w:val="22"/>
        </w:rPr>
        <w:t>MEMBER COMPANY DETAILS:</w:t>
      </w:r>
    </w:p>
    <w:p w14:paraId="3D5314C3" w14:textId="77777777" w:rsidR="009A644A" w:rsidRPr="00FA2DF9" w:rsidRDefault="009A644A">
      <w:pPr>
        <w:rPr>
          <w:rFonts w:ascii="Arial" w:hAnsi="Arial" w:cs="Arial"/>
          <w:color w:val="1F497D"/>
        </w:rPr>
      </w:pPr>
    </w:p>
    <w:p w14:paraId="3750461F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name: ______________________________________________________</w:t>
      </w:r>
      <w:r w:rsidR="003914D8">
        <w:rPr>
          <w:rFonts w:ascii="Arial" w:hAnsi="Arial" w:cs="Arial"/>
          <w:color w:val="1F497D"/>
          <w:sz w:val="22"/>
          <w:szCs w:val="22"/>
        </w:rPr>
        <w:t>_</w:t>
      </w:r>
      <w:r w:rsidR="00FD2263">
        <w:rPr>
          <w:rFonts w:ascii="Arial" w:hAnsi="Arial" w:cs="Arial"/>
          <w:color w:val="1F497D"/>
          <w:sz w:val="22"/>
          <w:szCs w:val="22"/>
        </w:rPr>
        <w:t>___</w:t>
      </w:r>
    </w:p>
    <w:p w14:paraId="1D9EDF77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</w:p>
    <w:p w14:paraId="72EFA7A7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 xml:space="preserve">Name of Official within the company nominating the </w:t>
      </w:r>
      <w:r w:rsidR="00FD2263">
        <w:rPr>
          <w:rFonts w:ascii="Arial" w:hAnsi="Arial" w:cs="Arial"/>
          <w:color w:val="1F497D"/>
          <w:sz w:val="22"/>
          <w:szCs w:val="22"/>
        </w:rPr>
        <w:t>technician</w:t>
      </w:r>
      <w:r w:rsidRPr="00FA2DF9">
        <w:rPr>
          <w:rFonts w:ascii="Arial" w:hAnsi="Arial" w:cs="Arial"/>
          <w:color w:val="1F497D"/>
          <w:sz w:val="22"/>
          <w:szCs w:val="22"/>
        </w:rPr>
        <w:t>:</w:t>
      </w:r>
    </w:p>
    <w:p w14:paraId="6EFFA02F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</w:p>
    <w:p w14:paraId="5FB12847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</w:t>
      </w:r>
      <w:r w:rsidR="00FD2263">
        <w:rPr>
          <w:rFonts w:ascii="Arial" w:hAnsi="Arial" w:cs="Arial"/>
          <w:color w:val="1F497D"/>
          <w:sz w:val="22"/>
          <w:szCs w:val="22"/>
        </w:rPr>
        <w:t>___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Position: ______________________________</w:t>
      </w:r>
      <w:r w:rsidR="003914D8">
        <w:rPr>
          <w:rFonts w:ascii="Arial" w:hAnsi="Arial" w:cs="Arial"/>
          <w:color w:val="1F497D"/>
          <w:sz w:val="22"/>
          <w:szCs w:val="22"/>
        </w:rPr>
        <w:t>_</w:t>
      </w:r>
    </w:p>
    <w:p w14:paraId="2A6319B7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</w:p>
    <w:p w14:paraId="36DE46DD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address: ____________________________________________________</w:t>
      </w:r>
      <w:r w:rsidR="003914D8">
        <w:rPr>
          <w:rFonts w:ascii="Arial" w:hAnsi="Arial" w:cs="Arial"/>
          <w:color w:val="1F497D"/>
          <w:sz w:val="22"/>
          <w:szCs w:val="22"/>
        </w:rPr>
        <w:t>_</w:t>
      </w:r>
      <w:r w:rsidR="00FD2263">
        <w:rPr>
          <w:rFonts w:ascii="Arial" w:hAnsi="Arial" w:cs="Arial"/>
          <w:color w:val="1F497D"/>
          <w:sz w:val="22"/>
          <w:szCs w:val="22"/>
        </w:rPr>
        <w:t>___</w:t>
      </w:r>
    </w:p>
    <w:p w14:paraId="08516DC5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</w:p>
    <w:p w14:paraId="36ECDE1B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___________________________________________________________________</w:t>
      </w:r>
      <w:r w:rsidR="003914D8">
        <w:rPr>
          <w:rFonts w:ascii="Arial" w:hAnsi="Arial" w:cs="Arial"/>
          <w:color w:val="1F497D"/>
          <w:sz w:val="22"/>
          <w:szCs w:val="22"/>
        </w:rPr>
        <w:t>__</w:t>
      </w:r>
      <w:r w:rsidR="00FD2263">
        <w:rPr>
          <w:rFonts w:ascii="Arial" w:hAnsi="Arial" w:cs="Arial"/>
          <w:color w:val="1F497D"/>
          <w:sz w:val="22"/>
          <w:szCs w:val="22"/>
        </w:rPr>
        <w:t>___</w:t>
      </w:r>
    </w:p>
    <w:p w14:paraId="38118CD9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</w:p>
    <w:p w14:paraId="14552EE9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Tel: _______________ Fax: _______________ Email: _______________________</w:t>
      </w:r>
      <w:r w:rsidR="003914D8">
        <w:rPr>
          <w:rFonts w:ascii="Arial" w:hAnsi="Arial" w:cs="Arial"/>
          <w:color w:val="1F497D"/>
          <w:sz w:val="22"/>
          <w:szCs w:val="22"/>
        </w:rPr>
        <w:t>__</w:t>
      </w:r>
      <w:r w:rsidR="00FD2263">
        <w:rPr>
          <w:rFonts w:ascii="Arial" w:hAnsi="Arial" w:cs="Arial"/>
          <w:color w:val="1F497D"/>
          <w:sz w:val="22"/>
          <w:szCs w:val="22"/>
        </w:rPr>
        <w:t>___</w:t>
      </w:r>
    </w:p>
    <w:p w14:paraId="22F55E76" w14:textId="77777777" w:rsidR="009A644A" w:rsidRPr="00FA2DF9" w:rsidRDefault="009A644A">
      <w:pPr>
        <w:rPr>
          <w:rFonts w:ascii="Arial" w:hAnsi="Arial" w:cs="Arial"/>
          <w:color w:val="1F497D"/>
        </w:rPr>
      </w:pPr>
    </w:p>
    <w:p w14:paraId="37A49120" w14:textId="244470EB" w:rsidR="009A644A" w:rsidRPr="00FA2DF9" w:rsidRDefault="007B2C3F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7A9E3A" wp14:editId="1214CB73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7145" t="12700" r="11430" b="15875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FED67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DMFEdL3QAAAAkBAAAPAAAAAAAAAAAAAAAAAA4EAABkcnMvZG93&#10;bnJldi54bWxQSwUGAAAAAAQABADzAAAAGAUAAAAA&#10;" strokecolor="#1f497d" strokeweight="1.5pt"/>
            </w:pict>
          </mc:Fallback>
        </mc:AlternateContent>
      </w:r>
    </w:p>
    <w:p w14:paraId="3F605430" w14:textId="77777777" w:rsidR="009A644A" w:rsidRPr="00FA2DF9" w:rsidRDefault="009A644A">
      <w:p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>CONFIRMATION DETAILS:</w:t>
      </w:r>
    </w:p>
    <w:p w14:paraId="6D8A8DED" w14:textId="77777777" w:rsidR="009A644A" w:rsidRPr="00FA2DF9" w:rsidRDefault="009A644A">
      <w:pPr>
        <w:rPr>
          <w:rFonts w:ascii="Arial" w:hAnsi="Arial" w:cs="Arial"/>
          <w:color w:val="1F497D"/>
        </w:rPr>
      </w:pPr>
    </w:p>
    <w:p w14:paraId="7773AACA" w14:textId="77777777" w:rsidR="009A644A" w:rsidRPr="00FA2DF9" w:rsidRDefault="00FD2263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First c</w:t>
      </w:r>
      <w:r w:rsidR="009A644A" w:rsidRPr="00FA2DF9">
        <w:rPr>
          <w:rFonts w:ascii="Arial" w:hAnsi="Arial" w:cs="Arial"/>
          <w:color w:val="1F497D"/>
          <w:sz w:val="22"/>
          <w:szCs w:val="22"/>
        </w:rPr>
        <w:t xml:space="preserve">lient </w:t>
      </w:r>
      <w:proofErr w:type="gramStart"/>
      <w:r w:rsidR="009A644A" w:rsidRPr="00FA2DF9">
        <w:rPr>
          <w:rFonts w:ascii="Arial" w:hAnsi="Arial" w:cs="Arial"/>
          <w:color w:val="1F497D"/>
          <w:sz w:val="22"/>
          <w:szCs w:val="22"/>
        </w:rPr>
        <w:t>contact</w:t>
      </w:r>
      <w:proofErr w:type="gramEnd"/>
      <w:r w:rsidR="009A644A" w:rsidRPr="00FA2DF9">
        <w:rPr>
          <w:rFonts w:ascii="Arial" w:hAnsi="Arial" w:cs="Arial"/>
          <w:color w:val="1F497D"/>
          <w:sz w:val="22"/>
          <w:szCs w:val="22"/>
        </w:rPr>
        <w:t xml:space="preserve"> to provide </w:t>
      </w:r>
      <w:r w:rsidR="00562A58">
        <w:rPr>
          <w:rFonts w:ascii="Arial" w:hAnsi="Arial" w:cs="Arial"/>
          <w:color w:val="1F497D"/>
          <w:sz w:val="22"/>
          <w:szCs w:val="22"/>
        </w:rPr>
        <w:t>reference</w:t>
      </w:r>
      <w:r>
        <w:rPr>
          <w:rFonts w:ascii="Arial" w:hAnsi="Arial" w:cs="Arial"/>
          <w:color w:val="1F497D"/>
          <w:sz w:val="22"/>
          <w:szCs w:val="22"/>
        </w:rPr>
        <w:t xml:space="preserve"> in relation to this nominee</w:t>
      </w:r>
      <w:r w:rsidR="009A644A">
        <w:rPr>
          <w:rFonts w:ascii="Arial" w:hAnsi="Arial" w:cs="Arial"/>
          <w:color w:val="1F497D"/>
          <w:sz w:val="22"/>
          <w:szCs w:val="22"/>
        </w:rPr>
        <w:t>:</w:t>
      </w:r>
      <w:r w:rsidR="009A644A" w:rsidRPr="00FA2DF9">
        <w:rPr>
          <w:rFonts w:ascii="Arial" w:hAnsi="Arial" w:cs="Arial"/>
          <w:color w:val="1F497D"/>
          <w:sz w:val="22"/>
          <w:szCs w:val="22"/>
        </w:rPr>
        <w:br/>
      </w:r>
      <w:r w:rsidR="009A644A" w:rsidRPr="00FA2DF9">
        <w:rPr>
          <w:rFonts w:ascii="Arial" w:hAnsi="Arial" w:cs="Arial"/>
          <w:color w:val="1F497D"/>
          <w:sz w:val="22"/>
          <w:szCs w:val="22"/>
        </w:rPr>
        <w:br/>
        <w:t>Name: _____________________________Job Title: _________________________</w:t>
      </w:r>
      <w:r w:rsidR="003914D8">
        <w:rPr>
          <w:rFonts w:ascii="Arial" w:hAnsi="Arial" w:cs="Arial"/>
          <w:color w:val="1F497D"/>
          <w:sz w:val="22"/>
          <w:szCs w:val="22"/>
        </w:rPr>
        <w:t>_</w:t>
      </w:r>
    </w:p>
    <w:p w14:paraId="2B6C0497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</w:p>
    <w:p w14:paraId="69F8DC69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name: ___________________________Tel: _______________________</w:t>
      </w:r>
      <w:r w:rsidR="003914D8">
        <w:rPr>
          <w:rFonts w:ascii="Arial" w:hAnsi="Arial" w:cs="Arial"/>
          <w:color w:val="1F497D"/>
          <w:sz w:val="22"/>
          <w:szCs w:val="22"/>
        </w:rPr>
        <w:t>_</w:t>
      </w:r>
    </w:p>
    <w:p w14:paraId="0B2C93E5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</w:p>
    <w:p w14:paraId="4832734F" w14:textId="77777777" w:rsidR="009A644A" w:rsidRDefault="00FD2263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Second c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lient contact to provide </w:t>
      </w:r>
      <w:r>
        <w:rPr>
          <w:rFonts w:ascii="Arial" w:hAnsi="Arial" w:cs="Arial"/>
          <w:color w:val="1F497D"/>
          <w:sz w:val="22"/>
          <w:szCs w:val="22"/>
        </w:rPr>
        <w:t>reference in relation to this nominee:</w:t>
      </w:r>
      <w:r w:rsidR="00562A58">
        <w:rPr>
          <w:rFonts w:ascii="Arial" w:hAnsi="Arial" w:cs="Arial"/>
          <w:color w:val="1F497D"/>
          <w:sz w:val="22"/>
          <w:szCs w:val="22"/>
        </w:rPr>
        <w:t xml:space="preserve"> </w:t>
      </w:r>
    </w:p>
    <w:p w14:paraId="527E839A" w14:textId="77777777" w:rsidR="00FD2263" w:rsidRDefault="00FD2263">
      <w:pPr>
        <w:rPr>
          <w:rFonts w:ascii="Arial" w:hAnsi="Arial" w:cs="Arial"/>
          <w:color w:val="1F497D"/>
          <w:sz w:val="22"/>
          <w:szCs w:val="22"/>
        </w:rPr>
      </w:pPr>
    </w:p>
    <w:p w14:paraId="5A8B85FB" w14:textId="77777777" w:rsidR="00FD2263" w:rsidRPr="00FA2DF9" w:rsidRDefault="00FD2263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Name: _____________________________Job Title: _________________________</w:t>
      </w:r>
      <w:r>
        <w:rPr>
          <w:rFonts w:ascii="Arial" w:hAnsi="Arial" w:cs="Arial"/>
          <w:color w:val="1F497D"/>
          <w:sz w:val="22"/>
          <w:szCs w:val="22"/>
        </w:rPr>
        <w:t>_</w:t>
      </w:r>
    </w:p>
    <w:p w14:paraId="359FE2A0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</w:p>
    <w:p w14:paraId="51C5D1F1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Contact name: __________________________Tel: __________________________</w:t>
      </w:r>
    </w:p>
    <w:p w14:paraId="2D13DEC6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</w:p>
    <w:p w14:paraId="6E560BB2" w14:textId="1FDD0590" w:rsidR="009A644A" w:rsidRPr="00FA2DF9" w:rsidRDefault="00FD2263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Can the Technician</w:t>
      </w:r>
      <w:r w:rsidR="009A644A" w:rsidRPr="00FA2DF9">
        <w:rPr>
          <w:rFonts w:ascii="Arial" w:hAnsi="Arial" w:cs="Arial"/>
          <w:color w:val="1F497D"/>
          <w:sz w:val="22"/>
          <w:szCs w:val="22"/>
        </w:rPr>
        <w:t xml:space="preserve"> and Company be named for publicity purposes:   Yes/No</w:t>
      </w:r>
    </w:p>
    <w:p w14:paraId="079FC4B2" w14:textId="77777777" w:rsidR="006A78C9" w:rsidRDefault="006A78C9" w:rsidP="007D43DB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55DE143E" w14:textId="31E51056" w:rsidR="007D43DB" w:rsidRDefault="006A78C9" w:rsidP="007D43DB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I CONSENT for my details to be forwarded for the purpose of review as part of the selection process for the ISIA Awards.  I understand that my personal details and photograph will be used in both printed and online collateral and as part of the overall ISIA Awards production.</w:t>
      </w:r>
    </w:p>
    <w:p w14:paraId="43BB5F12" w14:textId="77777777" w:rsidR="007D43DB" w:rsidRDefault="007D43DB" w:rsidP="007D43DB">
      <w:pPr>
        <w:rPr>
          <w:rFonts w:ascii="Arial" w:hAnsi="Arial" w:cs="Arial"/>
          <w:color w:val="1F497D"/>
          <w:sz w:val="20"/>
          <w:szCs w:val="20"/>
        </w:rPr>
      </w:pPr>
    </w:p>
    <w:p w14:paraId="063B197F" w14:textId="77777777" w:rsidR="007D43DB" w:rsidRDefault="007D43DB" w:rsidP="007D43DB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Nominee Signature: _______________________________________ Date: ________________</w:t>
      </w:r>
    </w:p>
    <w:p w14:paraId="760BAD96" w14:textId="1CA9E619" w:rsidR="009A644A" w:rsidRDefault="009A644A">
      <w:pPr>
        <w:rPr>
          <w:rFonts w:ascii="Arial" w:hAnsi="Arial" w:cs="Arial"/>
          <w:color w:val="1F497D"/>
          <w:sz w:val="22"/>
          <w:szCs w:val="22"/>
        </w:rPr>
      </w:pPr>
    </w:p>
    <w:p w14:paraId="3CED202E" w14:textId="77777777" w:rsidR="00B94E19" w:rsidRPr="00FA2DF9" w:rsidRDefault="00B94E19">
      <w:pPr>
        <w:rPr>
          <w:rFonts w:ascii="Arial" w:hAnsi="Arial" w:cs="Arial"/>
          <w:color w:val="1F497D"/>
          <w:sz w:val="22"/>
          <w:szCs w:val="22"/>
        </w:rPr>
      </w:pPr>
    </w:p>
    <w:p w14:paraId="43A4F62D" w14:textId="77777777" w:rsidR="006A78C9" w:rsidRDefault="006A78C9" w:rsidP="00FF0F08">
      <w:pPr>
        <w:jc w:val="center"/>
        <w:rPr>
          <w:rFonts w:ascii="Arial" w:hAnsi="Arial" w:cs="Arial"/>
          <w:color w:val="1F497D"/>
        </w:rPr>
      </w:pPr>
    </w:p>
    <w:p w14:paraId="390F527F" w14:textId="5EA6E4D0" w:rsidR="009A644A" w:rsidRPr="00F6362C" w:rsidRDefault="007B2C3F" w:rsidP="00FF0F08">
      <w:pPr>
        <w:jc w:val="center"/>
        <w:rPr>
          <w:rFonts w:ascii="Arial" w:hAnsi="Arial" w:cs="Arial"/>
          <w:color w:val="1F497D"/>
        </w:rPr>
      </w:pPr>
      <w:r w:rsidRPr="00F6362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7CA52C5" wp14:editId="47D6176C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0"/>
                <wp:effectExtent l="17145" t="18415" r="11430" b="1016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1164D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45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C+gvpZ2gAAAAsBAAAPAAAAAAAAAAAAAAAAAA4EAABkcnMvZG93bnJl&#10;di54bWxQSwUGAAAAAAQABADzAAAAFQUAAAAA&#10;" o:allowincell="f" strokecolor="#1f497d" strokeweight="1.5pt"/>
            </w:pict>
          </mc:Fallback>
        </mc:AlternateContent>
      </w:r>
      <w:r w:rsidRPr="00F6362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4D6B7D" wp14:editId="642191C5">
                <wp:simplePos x="0" y="0"/>
                <wp:positionH relativeFrom="column">
                  <wp:posOffset>2514600</wp:posOffset>
                </wp:positionH>
                <wp:positionV relativeFrom="paragraph">
                  <wp:posOffset>10626090</wp:posOffset>
                </wp:positionV>
                <wp:extent cx="5943600" cy="0"/>
                <wp:effectExtent l="36195" t="33655" r="30480" b="3302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0C8A1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36.7pt" to="666pt,8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" strokecolor="blue" strokeweight="4.5pt">
                <v:stroke linestyle="thinThick"/>
              </v:line>
            </w:pict>
          </mc:Fallback>
        </mc:AlternateContent>
      </w:r>
      <w:r w:rsidR="009A644A" w:rsidRPr="00F6362C">
        <w:rPr>
          <w:rFonts w:ascii="Arial" w:hAnsi="Arial" w:cs="Arial"/>
          <w:color w:val="1F497D"/>
        </w:rPr>
        <w:t>CRITERIA FOR NOMINATION</w:t>
      </w:r>
    </w:p>
    <w:p w14:paraId="1BDCA77C" w14:textId="77777777" w:rsidR="009A644A" w:rsidRPr="00FF0F08" w:rsidRDefault="009A644A" w:rsidP="00125E8D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lastRenderedPageBreak/>
        <w:t xml:space="preserve">This award enables the Security Industry to recognise exceptional </w:t>
      </w:r>
      <w:r w:rsidR="00FD2263">
        <w:rPr>
          <w:rFonts w:ascii="Arial" w:hAnsi="Arial" w:cs="Arial"/>
          <w:color w:val="1F497D"/>
          <w:sz w:val="20"/>
          <w:szCs w:val="20"/>
        </w:rPr>
        <w:t xml:space="preserve">service, </w:t>
      </w:r>
      <w:proofErr w:type="gramStart"/>
      <w:r w:rsidR="00FD2263">
        <w:rPr>
          <w:rFonts w:ascii="Arial" w:hAnsi="Arial" w:cs="Arial"/>
          <w:color w:val="1F497D"/>
          <w:sz w:val="20"/>
          <w:szCs w:val="20"/>
        </w:rPr>
        <w:t>performance</w:t>
      </w:r>
      <w:proofErr w:type="gramEnd"/>
      <w:r w:rsidRPr="00FA2DF9">
        <w:rPr>
          <w:rFonts w:ascii="Arial" w:hAnsi="Arial" w:cs="Arial"/>
          <w:color w:val="1F497D"/>
          <w:sz w:val="20"/>
          <w:szCs w:val="20"/>
        </w:rPr>
        <w:t xml:space="preserve"> </w:t>
      </w:r>
      <w:r w:rsidR="00FD2263">
        <w:rPr>
          <w:rFonts w:ascii="Arial" w:hAnsi="Arial" w:cs="Arial"/>
          <w:color w:val="1F497D"/>
          <w:sz w:val="20"/>
          <w:szCs w:val="20"/>
        </w:rPr>
        <w:t>and technical ability by electronic security technicians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. The award is also intended to foster employee morale and encourage employee initiative, </w:t>
      </w:r>
      <w:proofErr w:type="gramStart"/>
      <w:r w:rsidRPr="00FA2DF9">
        <w:rPr>
          <w:rFonts w:ascii="Arial" w:hAnsi="Arial" w:cs="Arial"/>
          <w:color w:val="1F497D"/>
          <w:sz w:val="20"/>
          <w:szCs w:val="20"/>
        </w:rPr>
        <w:t>innovation</w:t>
      </w:r>
      <w:proofErr w:type="gramEnd"/>
      <w:r w:rsidRPr="00FA2DF9">
        <w:rPr>
          <w:rFonts w:ascii="Arial" w:hAnsi="Arial" w:cs="Arial"/>
          <w:color w:val="1F497D"/>
          <w:sz w:val="20"/>
          <w:szCs w:val="20"/>
        </w:rPr>
        <w:t xml:space="preserve"> and commitment by demonstrating the importance management attaches to excellence of performance and exceptional achievements and service and by recognising the contributions of individual security </w:t>
      </w:r>
      <w:r w:rsidR="00FD2263">
        <w:rPr>
          <w:rFonts w:ascii="Arial" w:hAnsi="Arial" w:cs="Arial"/>
          <w:color w:val="1F497D"/>
          <w:sz w:val="20"/>
          <w:szCs w:val="20"/>
        </w:rPr>
        <w:t>technician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s </w:t>
      </w:r>
      <w:r w:rsidR="00FD2263">
        <w:rPr>
          <w:rFonts w:ascii="Arial" w:hAnsi="Arial" w:cs="Arial"/>
          <w:color w:val="1F497D"/>
          <w:sz w:val="20"/>
          <w:szCs w:val="20"/>
        </w:rPr>
        <w:t xml:space="preserve">make </w:t>
      </w:r>
      <w:r w:rsidRPr="00FA2DF9">
        <w:rPr>
          <w:rFonts w:ascii="Arial" w:hAnsi="Arial" w:cs="Arial"/>
          <w:color w:val="1F497D"/>
          <w:sz w:val="20"/>
          <w:szCs w:val="20"/>
        </w:rPr>
        <w:t>to the overall opera</w:t>
      </w:r>
      <w:r w:rsidR="00FD2263">
        <w:rPr>
          <w:rFonts w:ascii="Arial" w:hAnsi="Arial" w:cs="Arial"/>
          <w:color w:val="1F497D"/>
          <w:sz w:val="20"/>
          <w:szCs w:val="20"/>
        </w:rPr>
        <w:t xml:space="preserve">tion of the security contract.  </w:t>
      </w:r>
      <w:r w:rsidR="00641A9F">
        <w:rPr>
          <w:rFonts w:ascii="Arial" w:hAnsi="Arial" w:cs="Arial"/>
          <w:color w:val="1F497D"/>
          <w:sz w:val="20"/>
          <w:szCs w:val="20"/>
        </w:rPr>
        <w:t xml:space="preserve">The submission should allow the judging panel to assess how the electronic security technician has performed with relation to the following areas: (1) Customer Service (2) </w:t>
      </w:r>
      <w:r w:rsidR="00F82F0D">
        <w:rPr>
          <w:rFonts w:ascii="Arial" w:hAnsi="Arial" w:cs="Arial"/>
          <w:color w:val="1F497D"/>
          <w:sz w:val="20"/>
          <w:szCs w:val="20"/>
        </w:rPr>
        <w:t xml:space="preserve">Continuous Improvement in </w:t>
      </w:r>
      <w:r w:rsidR="00641A9F">
        <w:rPr>
          <w:rFonts w:ascii="Arial" w:hAnsi="Arial" w:cs="Arial"/>
          <w:color w:val="1F497D"/>
          <w:sz w:val="20"/>
          <w:szCs w:val="20"/>
        </w:rPr>
        <w:t xml:space="preserve">Technical Skill &amp; Product Knowledge (3) Planning &amp; Organisation (4) Flexibility, Drive &amp; Initiative (5) Concern for Quality &amp; Excellence </w:t>
      </w:r>
    </w:p>
    <w:p w14:paraId="7B11EF40" w14:textId="77777777" w:rsidR="009A644A" w:rsidRPr="00F6362C" w:rsidRDefault="007B2C3F">
      <w:pPr>
        <w:rPr>
          <w:rFonts w:ascii="Arial" w:hAnsi="Arial" w:cs="Arial"/>
          <w:color w:val="1F497D"/>
          <w:sz w:val="20"/>
          <w:szCs w:val="20"/>
        </w:rPr>
      </w:pPr>
      <w:r w:rsidRPr="00F6362C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21A0A" wp14:editId="5B0DEBEA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139700</wp:posOffset>
                </wp:positionV>
                <wp:extent cx="5943600" cy="0"/>
                <wp:effectExtent l="17145" t="10160" r="11430" b="1841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246CE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1SMH694AAAAJAQAADwAAAAAAAAAAAAAAAAAOBAAAZHJzL2Rv&#10;d25yZXYueG1sUEsFBgAAAAAEAAQA8wAAABkFAAAAAA==&#10;" strokecolor="#1f497d" strokeweight="1.5pt"/>
            </w:pict>
          </mc:Fallback>
        </mc:AlternateContent>
      </w:r>
    </w:p>
    <w:p w14:paraId="7A1454B8" w14:textId="77777777" w:rsidR="009A644A" w:rsidRPr="00F6362C" w:rsidRDefault="00FD2263" w:rsidP="00FA2DF9">
      <w:pPr>
        <w:jc w:val="center"/>
        <w:rPr>
          <w:rFonts w:ascii="Arial" w:hAnsi="Arial" w:cs="Arial"/>
          <w:color w:val="1F497D"/>
        </w:rPr>
      </w:pPr>
      <w:r w:rsidRPr="00F6362C">
        <w:rPr>
          <w:rFonts w:ascii="Arial" w:hAnsi="Arial" w:cs="Arial"/>
          <w:color w:val="1F497D"/>
        </w:rPr>
        <w:t>Electronic Security Technician Nomination Details</w:t>
      </w:r>
    </w:p>
    <w:p w14:paraId="79031B64" w14:textId="4479A99D" w:rsidR="009A644A" w:rsidRPr="00FA2DF9" w:rsidRDefault="009A644A" w:rsidP="00FF0F08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 xml:space="preserve">The member official nominating the security officer should detail </w:t>
      </w:r>
      <w:r w:rsidR="00641A9F">
        <w:rPr>
          <w:rFonts w:ascii="Arial" w:hAnsi="Arial" w:cs="Arial"/>
          <w:color w:val="1F497D"/>
          <w:sz w:val="20"/>
          <w:szCs w:val="20"/>
        </w:rPr>
        <w:t xml:space="preserve">as much information as possible that support the five areas that will form the basis for assessment and demonstrates why the security technician 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deserves an award in the relevant category </w:t>
      </w:r>
      <w:r w:rsidR="00F6362C" w:rsidRPr="00FA2DF9">
        <w:rPr>
          <w:rFonts w:ascii="Arial" w:hAnsi="Arial" w:cs="Arial"/>
          <w:color w:val="1F497D"/>
          <w:sz w:val="20"/>
          <w:szCs w:val="20"/>
        </w:rPr>
        <w:t>considering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 the Terms a</w:t>
      </w:r>
      <w:r>
        <w:rPr>
          <w:rFonts w:ascii="Arial" w:hAnsi="Arial" w:cs="Arial"/>
          <w:color w:val="1F497D"/>
          <w:sz w:val="20"/>
          <w:szCs w:val="20"/>
        </w:rPr>
        <w:t>nd Conditions outlined on page 4</w:t>
      </w:r>
      <w:r w:rsidRPr="00FA2DF9">
        <w:rPr>
          <w:rFonts w:ascii="Arial" w:hAnsi="Arial" w:cs="Arial"/>
          <w:color w:val="1F497D"/>
          <w:sz w:val="20"/>
          <w:szCs w:val="20"/>
        </w:rPr>
        <w:t>.</w:t>
      </w:r>
      <w:r w:rsidR="00FF0F08">
        <w:rPr>
          <w:rFonts w:ascii="Arial" w:hAnsi="Arial" w:cs="Arial"/>
          <w:color w:val="1F497D"/>
          <w:sz w:val="20"/>
          <w:szCs w:val="20"/>
        </w:rPr>
        <w:t xml:space="preserve">  </w:t>
      </w:r>
    </w:p>
    <w:p w14:paraId="073EB19C" w14:textId="77777777" w:rsidR="009A644A" w:rsidRPr="00FA2DF9" w:rsidRDefault="00641A9F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Details in support of nominee</w:t>
      </w:r>
      <w:r w:rsidR="009A644A" w:rsidRPr="00FA2DF9">
        <w:rPr>
          <w:rFonts w:ascii="Arial" w:hAnsi="Arial" w:cs="Arial"/>
          <w:color w:val="1F497D"/>
          <w:sz w:val="20"/>
          <w:szCs w:val="20"/>
        </w:rPr>
        <w:t>:</w:t>
      </w:r>
    </w:p>
    <w:p w14:paraId="0B305EE7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59B5845B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23A378FE" w14:textId="77777777" w:rsidR="009A644A" w:rsidRPr="00FA2DF9" w:rsidRDefault="009A644A" w:rsidP="00843193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51656B42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3AD0ABA7" w14:textId="77777777" w:rsidR="009A644A" w:rsidRPr="00FA2DF9" w:rsidRDefault="009A644A" w:rsidP="00843193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7255F5FD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66CAE052" w14:textId="77777777" w:rsidR="009A644A" w:rsidRPr="00FA2DF9" w:rsidRDefault="009A644A" w:rsidP="00843193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100C9BE8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4EC5DF42" w14:textId="77777777" w:rsidR="009A644A" w:rsidRPr="00FA2DF9" w:rsidRDefault="009A644A" w:rsidP="00843193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1812C7DD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238A1771" w14:textId="77777777" w:rsidR="009A644A" w:rsidRPr="00FA2DF9" w:rsidRDefault="009A644A" w:rsidP="00843193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03B21FB3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6376BABE" w14:textId="77777777" w:rsidR="009A644A" w:rsidRPr="00FA2DF9" w:rsidRDefault="009A644A" w:rsidP="00843193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5CE6E503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20EC83B3" w14:textId="77777777" w:rsidR="009A644A" w:rsidRPr="00FA2DF9" w:rsidRDefault="009A644A" w:rsidP="00843193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2C853B2D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0E3BFC53" w14:textId="77777777" w:rsidR="009A644A" w:rsidRDefault="00EF6EC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 w:rsidR="00FF0F08">
        <w:rPr>
          <w:rFonts w:ascii="Arial" w:hAnsi="Arial" w:cs="Arial"/>
          <w:color w:val="1F497D"/>
          <w:sz w:val="20"/>
          <w:szCs w:val="20"/>
        </w:rPr>
        <w:t>Please a</w:t>
      </w:r>
      <w:r>
        <w:rPr>
          <w:rFonts w:ascii="Arial" w:hAnsi="Arial" w:cs="Arial"/>
          <w:color w:val="1F497D"/>
          <w:sz w:val="20"/>
          <w:szCs w:val="20"/>
        </w:rPr>
        <w:t>ttach additional</w:t>
      </w:r>
      <w:r w:rsidR="009A644A" w:rsidRPr="00FA2DF9">
        <w:rPr>
          <w:rFonts w:ascii="Arial" w:hAnsi="Arial" w:cs="Arial"/>
          <w:color w:val="1F497D"/>
          <w:sz w:val="20"/>
          <w:szCs w:val="20"/>
        </w:rPr>
        <w:t xml:space="preserve"> page</w:t>
      </w:r>
      <w:r>
        <w:rPr>
          <w:rFonts w:ascii="Arial" w:hAnsi="Arial" w:cs="Arial"/>
          <w:color w:val="1F497D"/>
          <w:sz w:val="20"/>
          <w:szCs w:val="20"/>
        </w:rPr>
        <w:t>s</w:t>
      </w:r>
      <w:r w:rsidR="00FF0F08">
        <w:rPr>
          <w:rFonts w:ascii="Arial" w:hAnsi="Arial" w:cs="Arial"/>
          <w:color w:val="1F497D"/>
          <w:sz w:val="20"/>
          <w:szCs w:val="20"/>
        </w:rPr>
        <w:t xml:space="preserve"> as</w:t>
      </w:r>
      <w:r w:rsidR="009A644A" w:rsidRPr="00FA2DF9">
        <w:rPr>
          <w:rFonts w:ascii="Arial" w:hAnsi="Arial" w:cs="Arial"/>
          <w:color w:val="1F497D"/>
          <w:sz w:val="20"/>
          <w:szCs w:val="20"/>
        </w:rPr>
        <w:t xml:space="preserve"> necessary</w:t>
      </w:r>
      <w:r w:rsidR="009A644A" w:rsidRPr="00FA2DF9">
        <w:rPr>
          <w:rFonts w:ascii="Arial" w:hAnsi="Arial" w:cs="Arial"/>
          <w:color w:val="1F497D"/>
          <w:sz w:val="20"/>
          <w:szCs w:val="20"/>
        </w:rPr>
        <w:tab/>
      </w:r>
    </w:p>
    <w:p w14:paraId="2E4BC0DD" w14:textId="77777777" w:rsidR="00EF6EC5" w:rsidRDefault="00EF6EC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Please include with this nomination any documentation that supports the exceptional achievements of the </w:t>
      </w:r>
      <w:r w:rsidR="00FF0F08">
        <w:rPr>
          <w:rFonts w:ascii="Arial" w:hAnsi="Arial" w:cs="Arial"/>
          <w:color w:val="1F497D"/>
          <w:sz w:val="20"/>
          <w:szCs w:val="20"/>
        </w:rPr>
        <w:t>security technician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26046D">
        <w:rPr>
          <w:rFonts w:ascii="Arial" w:hAnsi="Arial" w:cs="Arial"/>
          <w:color w:val="1F497D"/>
          <w:sz w:val="20"/>
          <w:szCs w:val="20"/>
        </w:rPr>
        <w:t xml:space="preserve">against the five areas upon which they will be measured </w:t>
      </w:r>
      <w:r>
        <w:rPr>
          <w:rFonts w:ascii="Arial" w:hAnsi="Arial" w:cs="Arial"/>
          <w:color w:val="1F497D"/>
          <w:sz w:val="20"/>
          <w:szCs w:val="20"/>
        </w:rPr>
        <w:t>(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e.g.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 other awards, </w:t>
      </w:r>
      <w:r w:rsidR="00FF0F08">
        <w:rPr>
          <w:rFonts w:ascii="Arial" w:hAnsi="Arial" w:cs="Arial"/>
          <w:color w:val="1F497D"/>
          <w:sz w:val="20"/>
          <w:szCs w:val="20"/>
        </w:rPr>
        <w:t>evidence of training client recommendations</w:t>
      </w:r>
      <w:r>
        <w:rPr>
          <w:rFonts w:ascii="Arial" w:hAnsi="Arial" w:cs="Arial"/>
          <w:color w:val="1F497D"/>
          <w:sz w:val="20"/>
          <w:szCs w:val="20"/>
        </w:rPr>
        <w:t>)</w:t>
      </w:r>
      <w:r w:rsidR="00FF0F08">
        <w:rPr>
          <w:rFonts w:ascii="Arial" w:hAnsi="Arial" w:cs="Arial"/>
          <w:color w:val="1F497D"/>
          <w:sz w:val="20"/>
          <w:szCs w:val="20"/>
        </w:rPr>
        <w:t xml:space="preserve">.  A minimum of two client references must be provided on page 1 of this nomination. </w:t>
      </w:r>
      <w:r w:rsidR="0026046D">
        <w:rPr>
          <w:rFonts w:ascii="Arial" w:hAnsi="Arial" w:cs="Arial"/>
          <w:color w:val="1F497D"/>
          <w:sz w:val="20"/>
          <w:szCs w:val="20"/>
        </w:rPr>
        <w:t xml:space="preserve">Please feel free to submit other references that you feel are relevant in that they support the criteria for measurement.  </w:t>
      </w:r>
      <w:r w:rsidR="00FF0F08"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2B32A76B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514D7223" w14:textId="77777777" w:rsidR="009A644A" w:rsidRPr="00FA2DF9" w:rsidRDefault="00FF0F08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I confirm that 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the all</w:t>
      </w:r>
      <w:proofErr w:type="gramEnd"/>
      <w:r w:rsidR="009A644A" w:rsidRPr="00FA2DF9">
        <w:rPr>
          <w:rFonts w:ascii="Arial" w:hAnsi="Arial" w:cs="Arial"/>
          <w:color w:val="1F497D"/>
          <w:sz w:val="20"/>
          <w:szCs w:val="20"/>
        </w:rPr>
        <w:t xml:space="preserve"> information </w:t>
      </w:r>
      <w:r>
        <w:rPr>
          <w:rFonts w:ascii="Arial" w:hAnsi="Arial" w:cs="Arial"/>
          <w:color w:val="1F497D"/>
          <w:sz w:val="20"/>
          <w:szCs w:val="20"/>
        </w:rPr>
        <w:t xml:space="preserve">included with this submission </w:t>
      </w:r>
      <w:r w:rsidR="009A644A" w:rsidRPr="00FA2DF9">
        <w:rPr>
          <w:rFonts w:ascii="Arial" w:hAnsi="Arial" w:cs="Arial"/>
          <w:color w:val="1F497D"/>
          <w:sz w:val="20"/>
          <w:szCs w:val="20"/>
        </w:rPr>
        <w:t>is correct and accurate and accept that I may be contacted for further details during the adjudication of this nomination.</w:t>
      </w:r>
    </w:p>
    <w:p w14:paraId="23208062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30E9F702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Member company official signature: _____________________________________________</w:t>
      </w:r>
    </w:p>
    <w:p w14:paraId="1AB5E58A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4F33A27E" w14:textId="2B985E16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Date: ______________</w:t>
      </w:r>
      <w:r>
        <w:rPr>
          <w:rFonts w:ascii="Arial" w:hAnsi="Arial" w:cs="Arial"/>
          <w:color w:val="1F497D"/>
          <w:sz w:val="20"/>
          <w:szCs w:val="20"/>
        </w:rPr>
        <w:t>_______/</w:t>
      </w:r>
      <w:r w:rsidR="00D609EC">
        <w:rPr>
          <w:rFonts w:ascii="Arial" w:hAnsi="Arial" w:cs="Arial"/>
          <w:color w:val="1F497D"/>
          <w:sz w:val="20"/>
          <w:szCs w:val="20"/>
        </w:rPr>
        <w:t>202</w:t>
      </w:r>
      <w:r w:rsidR="00EE04CB">
        <w:rPr>
          <w:rFonts w:ascii="Arial" w:hAnsi="Arial" w:cs="Arial"/>
          <w:color w:val="1F497D"/>
          <w:sz w:val="20"/>
          <w:szCs w:val="20"/>
        </w:rPr>
        <w:t>2</w:t>
      </w:r>
    </w:p>
    <w:p w14:paraId="0AEDA0EE" w14:textId="77777777" w:rsidR="003914D8" w:rsidRDefault="003914D8" w:rsidP="00125E8D">
      <w:pPr>
        <w:jc w:val="both"/>
        <w:rPr>
          <w:rFonts w:ascii="Arial" w:hAnsi="Arial" w:cs="Arial"/>
          <w:color w:val="1F497D"/>
        </w:rPr>
      </w:pPr>
    </w:p>
    <w:p w14:paraId="5943862D" w14:textId="2F6BF2BA" w:rsidR="003914D8" w:rsidRDefault="007B2C3F" w:rsidP="00125E8D">
      <w:pPr>
        <w:jc w:val="both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0205AA2" wp14:editId="3441BE89">
                <wp:simplePos x="0" y="0"/>
                <wp:positionH relativeFrom="column">
                  <wp:posOffset>-40005</wp:posOffset>
                </wp:positionH>
                <wp:positionV relativeFrom="paragraph">
                  <wp:posOffset>740410</wp:posOffset>
                </wp:positionV>
                <wp:extent cx="5943600" cy="0"/>
                <wp:effectExtent l="15240" t="10160" r="13335" b="18415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8530D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8.3pt" to="464.8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8DRQld4AAAAKAQAADwAAAAAAAAAAAAAAAAAOBAAAZHJzL2Rv&#10;d25yZXYueG1sUEsFBgAAAAAEAAQA8wAAABkFAAAAAA==&#10;" o:allowincell="f" strokecolor="#1f497d" strokeweight="1.5pt"/>
            </w:pict>
          </mc:Fallback>
        </mc:AlternateContent>
      </w:r>
      <w:r w:rsidR="006656EC" w:rsidRPr="006656EC">
        <w:rPr>
          <w:rFonts w:ascii="Arial" w:hAnsi="Arial" w:cs="Arial"/>
          <w:color w:val="1F497D"/>
        </w:rPr>
        <w:t xml:space="preserve"> </w:t>
      </w:r>
      <w:r w:rsidR="006656EC" w:rsidRPr="00FA2DF9">
        <w:rPr>
          <w:rFonts w:ascii="Arial" w:hAnsi="Arial" w:cs="Arial"/>
          <w:color w:val="1F497D"/>
        </w:rPr>
        <w:t xml:space="preserve">ALL ENTRIES MUST BE </w:t>
      </w:r>
      <w:r w:rsidR="00926CF4">
        <w:rPr>
          <w:rFonts w:ascii="Arial" w:hAnsi="Arial" w:cs="Arial"/>
          <w:color w:val="1F497D"/>
        </w:rPr>
        <w:t xml:space="preserve">RETURNED BY </w:t>
      </w:r>
      <w:r w:rsidR="00EE04CB">
        <w:rPr>
          <w:rFonts w:ascii="Arial" w:hAnsi="Arial" w:cs="Arial"/>
          <w:color w:val="1F497D"/>
        </w:rPr>
        <w:t>31</w:t>
      </w:r>
      <w:r w:rsidR="00EE04CB" w:rsidRPr="00EE04CB">
        <w:rPr>
          <w:rFonts w:ascii="Arial" w:hAnsi="Arial" w:cs="Arial"/>
          <w:color w:val="1F497D"/>
          <w:vertAlign w:val="superscript"/>
        </w:rPr>
        <w:t>st</w:t>
      </w:r>
      <w:r w:rsidR="00EE04CB">
        <w:rPr>
          <w:rFonts w:ascii="Arial" w:hAnsi="Arial" w:cs="Arial"/>
          <w:color w:val="1F497D"/>
        </w:rPr>
        <w:t xml:space="preserve"> of August</w:t>
      </w:r>
      <w:r w:rsidR="006656EC">
        <w:rPr>
          <w:rFonts w:ascii="Arial" w:hAnsi="Arial" w:cs="Arial"/>
          <w:color w:val="1F497D"/>
        </w:rPr>
        <w:t xml:space="preserve">.  </w:t>
      </w:r>
      <w:r w:rsidR="006656EC" w:rsidRPr="00926CF4">
        <w:rPr>
          <w:rFonts w:ascii="Arial" w:hAnsi="Arial" w:cs="Arial"/>
          <w:b/>
          <w:color w:val="1F497D"/>
        </w:rPr>
        <w:t xml:space="preserve">Interviews for </w:t>
      </w:r>
      <w:r w:rsidR="00926CF4" w:rsidRPr="00926CF4">
        <w:rPr>
          <w:rFonts w:ascii="Arial" w:hAnsi="Arial" w:cs="Arial"/>
          <w:b/>
          <w:color w:val="1F497D"/>
        </w:rPr>
        <w:t xml:space="preserve">this category will be held </w:t>
      </w:r>
      <w:r w:rsidR="006C4F31">
        <w:rPr>
          <w:rFonts w:ascii="Arial" w:hAnsi="Arial" w:cs="Arial"/>
          <w:b/>
          <w:color w:val="1F497D"/>
        </w:rPr>
        <w:t>in September</w:t>
      </w:r>
      <w:r w:rsidR="00926CF4">
        <w:rPr>
          <w:rFonts w:ascii="Arial" w:hAnsi="Arial" w:cs="Arial"/>
          <w:color w:val="1F497D"/>
        </w:rPr>
        <w:t xml:space="preserve"> </w:t>
      </w:r>
      <w:r w:rsidR="006656EC">
        <w:rPr>
          <w:rFonts w:ascii="Arial" w:hAnsi="Arial" w:cs="Arial"/>
          <w:color w:val="1F497D"/>
        </w:rPr>
        <w:t>and finalists</w:t>
      </w:r>
      <w:r w:rsidR="006656EC" w:rsidRPr="00FA2DF9">
        <w:rPr>
          <w:rFonts w:ascii="Arial" w:hAnsi="Arial" w:cs="Arial"/>
          <w:color w:val="1F497D"/>
        </w:rPr>
        <w:t xml:space="preserve"> will be </w:t>
      </w:r>
      <w:r w:rsidR="006656EC">
        <w:rPr>
          <w:rFonts w:ascii="Arial" w:hAnsi="Arial" w:cs="Arial"/>
          <w:color w:val="1F497D"/>
        </w:rPr>
        <w:t xml:space="preserve">selected and </w:t>
      </w:r>
      <w:r w:rsidR="006656EC" w:rsidRPr="00FA2DF9">
        <w:rPr>
          <w:rFonts w:ascii="Arial" w:hAnsi="Arial" w:cs="Arial"/>
          <w:color w:val="1F497D"/>
        </w:rPr>
        <w:t xml:space="preserve">contacted </w:t>
      </w:r>
      <w:r w:rsidR="006656EC">
        <w:rPr>
          <w:rFonts w:ascii="Arial" w:hAnsi="Arial" w:cs="Arial"/>
          <w:color w:val="1F497D"/>
        </w:rPr>
        <w:t xml:space="preserve">following interviews.  The winner of the award will be announced at the ISIA Awards </w:t>
      </w:r>
      <w:r w:rsidR="006C4F31">
        <w:rPr>
          <w:rFonts w:ascii="Arial" w:hAnsi="Arial" w:cs="Arial"/>
          <w:color w:val="1F497D"/>
        </w:rPr>
        <w:t xml:space="preserve">2022 </w:t>
      </w:r>
      <w:r w:rsidR="00C8170C">
        <w:rPr>
          <w:rFonts w:ascii="Arial" w:hAnsi="Arial" w:cs="Arial"/>
          <w:color w:val="1F497D"/>
        </w:rPr>
        <w:t xml:space="preserve">hosted </w:t>
      </w:r>
      <w:r w:rsidR="006C4F31">
        <w:rPr>
          <w:rFonts w:ascii="Arial" w:hAnsi="Arial" w:cs="Arial"/>
          <w:color w:val="1F497D"/>
        </w:rPr>
        <w:t>at Carton House on the 15</w:t>
      </w:r>
      <w:r w:rsidR="006C4F31" w:rsidRPr="006C4F31">
        <w:rPr>
          <w:rFonts w:ascii="Arial" w:hAnsi="Arial" w:cs="Arial"/>
          <w:color w:val="1F497D"/>
          <w:vertAlign w:val="superscript"/>
        </w:rPr>
        <w:t>th</w:t>
      </w:r>
      <w:r w:rsidR="006C4F31">
        <w:rPr>
          <w:rFonts w:ascii="Arial" w:hAnsi="Arial" w:cs="Arial"/>
          <w:color w:val="1F497D"/>
        </w:rPr>
        <w:t xml:space="preserve"> of October 2022</w:t>
      </w:r>
      <w:r w:rsidR="006656EC">
        <w:rPr>
          <w:rFonts w:ascii="Arial" w:hAnsi="Arial" w:cs="Arial"/>
          <w:color w:val="1F497D"/>
        </w:rPr>
        <w:t>.</w:t>
      </w:r>
    </w:p>
    <w:p w14:paraId="0E7F63A3" w14:textId="6B31DCDC" w:rsidR="00EC622F" w:rsidRDefault="00EC622F" w:rsidP="00125E8D">
      <w:pPr>
        <w:jc w:val="both"/>
        <w:rPr>
          <w:rFonts w:ascii="Arial" w:hAnsi="Arial" w:cs="Arial"/>
          <w:color w:val="1F497D"/>
        </w:rPr>
      </w:pPr>
    </w:p>
    <w:p w14:paraId="72F2DDD4" w14:textId="77777777" w:rsidR="00253066" w:rsidRDefault="00253066" w:rsidP="00125E8D">
      <w:pPr>
        <w:jc w:val="both"/>
        <w:rPr>
          <w:rFonts w:ascii="Arial" w:hAnsi="Arial" w:cs="Arial"/>
          <w:color w:val="1F497D"/>
        </w:rPr>
      </w:pPr>
    </w:p>
    <w:p w14:paraId="481E1E49" w14:textId="77777777" w:rsidR="00EC622F" w:rsidRPr="00FA2DF9" w:rsidRDefault="00EC622F" w:rsidP="00125E8D">
      <w:pPr>
        <w:jc w:val="both"/>
        <w:rPr>
          <w:rFonts w:ascii="Arial" w:hAnsi="Arial" w:cs="Arial"/>
          <w:color w:val="1F497D"/>
        </w:rPr>
      </w:pPr>
    </w:p>
    <w:p w14:paraId="467CA798" w14:textId="77777777" w:rsidR="009A644A" w:rsidRPr="00F6362C" w:rsidRDefault="007B2C3F" w:rsidP="00CE71DC">
      <w:pPr>
        <w:jc w:val="center"/>
        <w:rPr>
          <w:rFonts w:ascii="Arial" w:hAnsi="Arial" w:cs="Arial"/>
          <w:color w:val="1F497D"/>
        </w:rPr>
      </w:pPr>
      <w:r w:rsidRPr="00F6362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764C3" wp14:editId="3D216242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057900" cy="0"/>
                <wp:effectExtent l="17145" t="12700" r="11430" b="1587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11BEB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9pt" to="45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" strokecolor="#1f497d" strokeweight="1.5pt"/>
            </w:pict>
          </mc:Fallback>
        </mc:AlternateContent>
      </w:r>
      <w:r w:rsidR="009A644A" w:rsidRPr="00F6362C">
        <w:rPr>
          <w:rFonts w:ascii="Arial" w:hAnsi="Arial" w:cs="Arial"/>
          <w:color w:val="1F497D"/>
        </w:rPr>
        <w:t>The Awards</w:t>
      </w:r>
    </w:p>
    <w:p w14:paraId="37363A3A" w14:textId="77777777" w:rsidR="009A644A" w:rsidRPr="00F6362C" w:rsidRDefault="007B2C3F" w:rsidP="0049129D">
      <w:pPr>
        <w:ind w:left="360"/>
        <w:jc w:val="center"/>
        <w:rPr>
          <w:rFonts w:ascii="Arial Black" w:hAnsi="Arial Black" w:cs="Arial"/>
          <w:color w:val="1F497D"/>
        </w:rPr>
      </w:pPr>
      <w:r w:rsidRPr="00F6362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C35A83" wp14:editId="157439F2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</wp:posOffset>
                </wp:positionV>
                <wp:extent cx="6057900" cy="0"/>
                <wp:effectExtent l="17145" t="11430" r="11430" b="1714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C6E7D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8pt" to="45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" o:allowincell="f" strokecolor="#1f497d" strokeweight="1.5pt"/>
            </w:pict>
          </mc:Fallback>
        </mc:AlternateContent>
      </w:r>
    </w:p>
    <w:p w14:paraId="4A57E5AC" w14:textId="77777777" w:rsidR="009A644A" w:rsidRPr="00FA2DF9" w:rsidRDefault="009A644A" w:rsidP="0049129D">
      <w:pPr>
        <w:rPr>
          <w:rFonts w:ascii="Arial" w:hAnsi="Arial" w:cs="Arial"/>
          <w:color w:val="1F497D"/>
        </w:rPr>
      </w:pPr>
    </w:p>
    <w:p w14:paraId="2912DFA3" w14:textId="4B4A6B1D" w:rsidR="009A644A" w:rsidRPr="00FA2DF9" w:rsidRDefault="00EF6EC5" w:rsidP="0049129D">
      <w:pPr>
        <w:ind w:left="360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lastRenderedPageBreak/>
        <w:t xml:space="preserve">The </w:t>
      </w:r>
      <w:r w:rsidR="009A644A" w:rsidRPr="00FA2DF9">
        <w:rPr>
          <w:rFonts w:ascii="Arial" w:hAnsi="Arial" w:cs="Arial"/>
          <w:color w:val="1F497D"/>
        </w:rPr>
        <w:t>Award for “</w:t>
      </w:r>
      <w:r w:rsidR="00FF0F08">
        <w:rPr>
          <w:rFonts w:ascii="Arial" w:hAnsi="Arial" w:cs="Arial"/>
          <w:color w:val="1F497D"/>
        </w:rPr>
        <w:t>Electronic Security Technician</w:t>
      </w:r>
      <w:r w:rsidR="009A644A" w:rsidRPr="00FA2DF9">
        <w:rPr>
          <w:rFonts w:ascii="Arial" w:hAnsi="Arial" w:cs="Arial"/>
          <w:color w:val="1F497D"/>
        </w:rPr>
        <w:t xml:space="preserve"> of the Year” will be presented at the </w:t>
      </w:r>
      <w:r w:rsidR="00F6362C">
        <w:rPr>
          <w:rFonts w:ascii="Arial" w:hAnsi="Arial" w:cs="Arial"/>
          <w:color w:val="1F497D"/>
        </w:rPr>
        <w:t>ISIA</w:t>
      </w:r>
      <w:r w:rsidR="009A644A" w:rsidRPr="00FA2DF9">
        <w:rPr>
          <w:rFonts w:ascii="Arial" w:hAnsi="Arial" w:cs="Arial"/>
          <w:color w:val="1F497D"/>
        </w:rPr>
        <w:t xml:space="preserve"> Awards </w:t>
      </w:r>
      <w:r w:rsidR="00F6362C">
        <w:rPr>
          <w:rFonts w:ascii="Arial" w:hAnsi="Arial" w:cs="Arial"/>
          <w:color w:val="1F497D"/>
        </w:rPr>
        <w:t>20</w:t>
      </w:r>
      <w:r w:rsidR="00C8170C">
        <w:rPr>
          <w:rFonts w:ascii="Arial" w:hAnsi="Arial" w:cs="Arial"/>
          <w:color w:val="1F497D"/>
        </w:rPr>
        <w:t>2</w:t>
      </w:r>
      <w:r w:rsidR="00CB6540">
        <w:rPr>
          <w:rFonts w:ascii="Arial" w:hAnsi="Arial" w:cs="Arial"/>
          <w:color w:val="1F497D"/>
        </w:rPr>
        <w:t>2</w:t>
      </w:r>
      <w:r w:rsidR="00C8170C">
        <w:rPr>
          <w:rFonts w:ascii="Arial" w:hAnsi="Arial" w:cs="Arial"/>
          <w:color w:val="1F497D"/>
        </w:rPr>
        <w:t xml:space="preserve"> </w:t>
      </w:r>
      <w:r w:rsidR="00CB6540">
        <w:rPr>
          <w:rFonts w:ascii="Arial" w:hAnsi="Arial" w:cs="Arial"/>
          <w:color w:val="1F497D"/>
        </w:rPr>
        <w:t>at Carton House</w:t>
      </w:r>
      <w:r w:rsidR="00C8170C">
        <w:rPr>
          <w:rFonts w:ascii="Arial" w:hAnsi="Arial" w:cs="Arial"/>
          <w:color w:val="1F497D"/>
        </w:rPr>
        <w:t xml:space="preserve"> </w:t>
      </w:r>
      <w:r w:rsidR="009A644A" w:rsidRPr="00FA2DF9">
        <w:rPr>
          <w:rFonts w:ascii="Arial" w:hAnsi="Arial" w:cs="Arial"/>
          <w:color w:val="1F497D"/>
        </w:rPr>
        <w:t xml:space="preserve">on </w:t>
      </w:r>
      <w:r w:rsidR="006656EC">
        <w:rPr>
          <w:rFonts w:ascii="Arial" w:hAnsi="Arial" w:cs="Arial"/>
          <w:color w:val="1F497D"/>
        </w:rPr>
        <w:t>the</w:t>
      </w:r>
      <w:r w:rsidR="00C8170C">
        <w:rPr>
          <w:rFonts w:ascii="Arial" w:hAnsi="Arial" w:cs="Arial"/>
          <w:color w:val="1F497D"/>
        </w:rPr>
        <w:t xml:space="preserve"> </w:t>
      </w:r>
      <w:r w:rsidR="004D2505">
        <w:rPr>
          <w:rFonts w:ascii="Arial" w:hAnsi="Arial" w:cs="Arial"/>
          <w:color w:val="1F497D"/>
        </w:rPr>
        <w:t>15</w:t>
      </w:r>
      <w:r w:rsidR="004D2505" w:rsidRPr="004D2505">
        <w:rPr>
          <w:rFonts w:ascii="Arial" w:hAnsi="Arial" w:cs="Arial"/>
          <w:color w:val="1F497D"/>
          <w:vertAlign w:val="superscript"/>
        </w:rPr>
        <w:t>th</w:t>
      </w:r>
      <w:r w:rsidR="004D2505">
        <w:rPr>
          <w:rFonts w:ascii="Arial" w:hAnsi="Arial" w:cs="Arial"/>
          <w:color w:val="1F497D"/>
        </w:rPr>
        <w:t xml:space="preserve"> of October 2022</w:t>
      </w:r>
      <w:r w:rsidR="009A644A" w:rsidRPr="00FA2DF9">
        <w:rPr>
          <w:rFonts w:ascii="Arial" w:hAnsi="Arial" w:cs="Arial"/>
          <w:color w:val="1F497D"/>
        </w:rPr>
        <w:t xml:space="preserve">.  </w:t>
      </w:r>
    </w:p>
    <w:p w14:paraId="541A361F" w14:textId="77777777" w:rsidR="005D0A9D" w:rsidRDefault="005D0A9D">
      <w:pPr>
        <w:rPr>
          <w:rFonts w:ascii="Arial" w:hAnsi="Arial" w:cs="Arial"/>
          <w:color w:val="1F497D"/>
        </w:rPr>
      </w:pPr>
    </w:p>
    <w:p w14:paraId="0C9B2F29" w14:textId="07F7FDD6" w:rsidR="009A644A" w:rsidRPr="00FA2DF9" w:rsidRDefault="009A644A">
      <w:pPr>
        <w:rPr>
          <w:rFonts w:ascii="Arial" w:hAnsi="Arial" w:cs="Arial"/>
          <w:color w:val="1F497D"/>
        </w:rPr>
      </w:pPr>
    </w:p>
    <w:p w14:paraId="386D00F3" w14:textId="77777777" w:rsidR="009A644A" w:rsidRPr="00FA2DF9" w:rsidRDefault="007B2C3F" w:rsidP="0092518E">
      <w:pPr>
        <w:jc w:val="center"/>
        <w:rPr>
          <w:rFonts w:ascii="Arial" w:hAnsi="Arial" w:cs="Arial"/>
          <w:b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FB10A" wp14:editId="6E9781FB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5943600" cy="0"/>
                <wp:effectExtent l="17145" t="18415" r="11430" b="1016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B7BD7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8pt" to="441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k4g/At4AAAALAQAADwAAAAAAAAAAAAAAAAAOBAAAZHJzL2Rv&#10;d25yZXYueG1sUEsFBgAAAAAEAAQA8wAAABkFAAAAAA==&#10;" strokecolor="#1f497d" strokeweight="1.5pt"/>
            </w:pict>
          </mc:Fallback>
        </mc:AlternateContent>
      </w:r>
      <w:r w:rsidR="009A644A" w:rsidRPr="00FA2DF9">
        <w:rPr>
          <w:rFonts w:ascii="Arial" w:hAnsi="Arial" w:cs="Arial"/>
          <w:b/>
          <w:color w:val="1F497D"/>
        </w:rPr>
        <w:t>TERMS AND CONDITIONS</w:t>
      </w:r>
    </w:p>
    <w:p w14:paraId="315746DB" w14:textId="4FD1A946" w:rsidR="009A644A" w:rsidRPr="00FA2DF9" w:rsidRDefault="007B2C3F" w:rsidP="0092518E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2609C" wp14:editId="6A212633">
                <wp:simplePos x="0" y="0"/>
                <wp:positionH relativeFrom="column">
                  <wp:posOffset>-342900</wp:posOffset>
                </wp:positionH>
                <wp:positionV relativeFrom="paragraph">
                  <wp:posOffset>165735</wp:posOffset>
                </wp:positionV>
                <wp:extent cx="5943600" cy="0"/>
                <wp:effectExtent l="17145" t="16510" r="11430" b="1206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A2656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05pt" to="44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nB9lX94AAAAJAQAADwAAAAAAAAAAAAAAAAAOBAAAZHJzL2Rv&#10;d25yZXYueG1sUEsFBgAAAAAEAAQA8wAAABkFAAAAAA==&#10;" strokecolor="#1f497d" strokeweight="1.5pt"/>
            </w:pict>
          </mc:Fallback>
        </mc:AlternateContent>
      </w:r>
    </w:p>
    <w:p w14:paraId="7C45FA86" w14:textId="77777777" w:rsidR="009A644A" w:rsidRPr="00FA2DF9" w:rsidRDefault="009A644A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>Nomination forms must be completed legibly and in full to be eligible for judging purposes.</w:t>
      </w:r>
    </w:p>
    <w:p w14:paraId="23A8E503" w14:textId="77777777" w:rsidR="009A644A" w:rsidRPr="00FA2DF9" w:rsidRDefault="009A644A" w:rsidP="00F82F0D">
      <w:pPr>
        <w:ind w:left="360"/>
        <w:jc w:val="both"/>
        <w:rPr>
          <w:rFonts w:ascii="Arial" w:hAnsi="Arial" w:cs="Arial"/>
          <w:color w:val="1F497D"/>
        </w:rPr>
      </w:pPr>
    </w:p>
    <w:p w14:paraId="21666129" w14:textId="251F3231" w:rsidR="009A644A" w:rsidRPr="00FA2DF9" w:rsidRDefault="009A644A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 xml:space="preserve">Entries must be received by </w:t>
      </w:r>
      <w:r w:rsidR="00BA3000">
        <w:rPr>
          <w:rFonts w:ascii="Arial" w:hAnsi="Arial" w:cs="Arial"/>
          <w:color w:val="1F497D"/>
        </w:rPr>
        <w:t>the</w:t>
      </w:r>
      <w:r w:rsidR="004D2505">
        <w:rPr>
          <w:rFonts w:ascii="Arial" w:hAnsi="Arial" w:cs="Arial"/>
          <w:b/>
          <w:color w:val="1F497D"/>
        </w:rPr>
        <w:t>31st of August 2022</w:t>
      </w:r>
      <w:r w:rsidR="00F6362C">
        <w:rPr>
          <w:rFonts w:ascii="Arial" w:hAnsi="Arial" w:cs="Arial"/>
          <w:b/>
          <w:color w:val="1F497D"/>
        </w:rPr>
        <w:t xml:space="preserve">.  </w:t>
      </w:r>
    </w:p>
    <w:p w14:paraId="6FAA16CB" w14:textId="77777777" w:rsidR="009A644A" w:rsidRPr="00FA2DF9" w:rsidRDefault="009A644A" w:rsidP="00F82F0D">
      <w:pPr>
        <w:jc w:val="both"/>
        <w:rPr>
          <w:rFonts w:ascii="Arial" w:hAnsi="Arial" w:cs="Arial"/>
          <w:color w:val="1F497D"/>
        </w:rPr>
      </w:pPr>
    </w:p>
    <w:p w14:paraId="6B394CB9" w14:textId="77777777" w:rsidR="009A644A" w:rsidRDefault="00FF0F08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Electronic Security Technicians/Engineers</w:t>
      </w:r>
      <w:r w:rsidR="007F64C4">
        <w:rPr>
          <w:rFonts w:ascii="Arial" w:hAnsi="Arial" w:cs="Arial"/>
          <w:color w:val="1F497D"/>
        </w:rPr>
        <w:t xml:space="preserve"> </w:t>
      </w:r>
      <w:r w:rsidR="009A644A" w:rsidRPr="00FA2DF9">
        <w:rPr>
          <w:rFonts w:ascii="Arial" w:hAnsi="Arial" w:cs="Arial"/>
          <w:color w:val="1F497D"/>
        </w:rPr>
        <w:t>are eligible for this award.</w:t>
      </w:r>
    </w:p>
    <w:p w14:paraId="10415377" w14:textId="77777777" w:rsidR="00F82F0D" w:rsidRDefault="00F82F0D" w:rsidP="00F82F0D">
      <w:pPr>
        <w:pStyle w:val="ListParagraph"/>
        <w:jc w:val="both"/>
        <w:rPr>
          <w:rFonts w:ascii="Arial" w:hAnsi="Arial" w:cs="Arial"/>
          <w:color w:val="1F497D"/>
        </w:rPr>
      </w:pPr>
    </w:p>
    <w:p w14:paraId="352BB241" w14:textId="77777777" w:rsidR="00F82F0D" w:rsidRPr="00FA2DF9" w:rsidRDefault="00F82F0D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Only technicians/engineers who have been employed within the nominating company for a minimum of two years and have been working as a security technician/engineer for a minimum of four years are eligible for nomination.  </w:t>
      </w:r>
    </w:p>
    <w:p w14:paraId="68624007" w14:textId="77777777" w:rsidR="009A644A" w:rsidRPr="00FA2DF9" w:rsidRDefault="009A644A" w:rsidP="00F82F0D">
      <w:pPr>
        <w:jc w:val="both"/>
        <w:rPr>
          <w:rFonts w:ascii="Arial" w:hAnsi="Arial" w:cs="Arial"/>
          <w:color w:val="1F497D"/>
        </w:rPr>
      </w:pPr>
    </w:p>
    <w:p w14:paraId="1C3F3346" w14:textId="77777777" w:rsidR="009A644A" w:rsidRPr="00267AAC" w:rsidRDefault="009A644A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Awards Judges or Awards Secretary will reserve the right to contact member companies and customers for further information regarding the nomination.</w:t>
      </w:r>
    </w:p>
    <w:p w14:paraId="3F9EB908" w14:textId="77777777" w:rsidR="009A644A" w:rsidRPr="00267AAC" w:rsidRDefault="009A644A" w:rsidP="00F82F0D">
      <w:pPr>
        <w:jc w:val="both"/>
        <w:rPr>
          <w:rFonts w:ascii="Arial" w:hAnsi="Arial" w:cs="Arial"/>
          <w:b/>
          <w:color w:val="1F497D"/>
        </w:rPr>
      </w:pPr>
    </w:p>
    <w:p w14:paraId="472D2F03" w14:textId="77777777" w:rsidR="009A644A" w:rsidRPr="00267AAC" w:rsidRDefault="009A644A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Members can nominate up to</w:t>
      </w:r>
      <w:r w:rsidR="00EC622F">
        <w:rPr>
          <w:rFonts w:ascii="Arial" w:hAnsi="Arial" w:cs="Arial"/>
          <w:b/>
          <w:color w:val="1F497D"/>
        </w:rPr>
        <w:t xml:space="preserve"> five</w:t>
      </w:r>
      <w:r w:rsidR="00FF0F08">
        <w:rPr>
          <w:rFonts w:ascii="Arial" w:hAnsi="Arial" w:cs="Arial"/>
          <w:b/>
          <w:color w:val="1F497D"/>
        </w:rPr>
        <w:t xml:space="preserve"> employees</w:t>
      </w:r>
      <w:r w:rsidRPr="00267AAC">
        <w:rPr>
          <w:rFonts w:ascii="Arial" w:hAnsi="Arial" w:cs="Arial"/>
          <w:b/>
          <w:color w:val="1F497D"/>
        </w:rPr>
        <w:t xml:space="preserve"> </w:t>
      </w:r>
      <w:r w:rsidRPr="00267AAC">
        <w:rPr>
          <w:rFonts w:ascii="Arial" w:hAnsi="Arial" w:cs="Arial"/>
          <w:color w:val="1F497D"/>
        </w:rPr>
        <w:t>for nomination.</w:t>
      </w:r>
    </w:p>
    <w:p w14:paraId="2B716E64" w14:textId="77777777" w:rsidR="009A644A" w:rsidRPr="00267AAC" w:rsidRDefault="009A644A" w:rsidP="00F82F0D">
      <w:pPr>
        <w:jc w:val="both"/>
        <w:rPr>
          <w:rFonts w:ascii="Arial" w:hAnsi="Arial" w:cs="Arial"/>
          <w:color w:val="1F497D"/>
        </w:rPr>
      </w:pPr>
    </w:p>
    <w:p w14:paraId="39A4C62C" w14:textId="77777777" w:rsidR="009A644A" w:rsidRPr="00267AAC" w:rsidRDefault="009A644A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 xml:space="preserve">All entries must be on the official entry form.  One nomination per form.  </w:t>
      </w:r>
    </w:p>
    <w:p w14:paraId="015369A5" w14:textId="77777777" w:rsidR="009A644A" w:rsidRPr="00267AAC" w:rsidRDefault="009A644A" w:rsidP="00F82F0D">
      <w:pPr>
        <w:jc w:val="both"/>
        <w:rPr>
          <w:rFonts w:ascii="Arial" w:hAnsi="Arial" w:cs="Arial"/>
          <w:color w:val="1F497D"/>
        </w:rPr>
      </w:pPr>
    </w:p>
    <w:p w14:paraId="78088261" w14:textId="77777777" w:rsidR="009A644A" w:rsidRPr="00267AAC" w:rsidRDefault="009A644A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Electronic nomination forms must be printed off and submitted by post or scanned and emailed, with supporting documentation and signature confirmation.</w:t>
      </w:r>
    </w:p>
    <w:p w14:paraId="797EC037" w14:textId="77777777" w:rsidR="009A644A" w:rsidRPr="00267AAC" w:rsidRDefault="009A644A" w:rsidP="00F82F0D">
      <w:pPr>
        <w:jc w:val="both"/>
        <w:rPr>
          <w:rFonts w:ascii="Arial" w:hAnsi="Arial" w:cs="Arial"/>
          <w:color w:val="1F497D"/>
        </w:rPr>
      </w:pPr>
    </w:p>
    <w:p w14:paraId="0EA108D3" w14:textId="77777777" w:rsidR="009A644A" w:rsidRPr="00267AAC" w:rsidRDefault="009A644A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ISIA cannot take responsibility for nominations mislaid or lost and all entries will receive an official acknowledgement.</w:t>
      </w:r>
    </w:p>
    <w:p w14:paraId="52DC5075" w14:textId="77777777" w:rsidR="009A644A" w:rsidRPr="00267AAC" w:rsidRDefault="009A644A" w:rsidP="00F82F0D">
      <w:pPr>
        <w:jc w:val="both"/>
        <w:rPr>
          <w:rFonts w:ascii="Arial" w:hAnsi="Arial" w:cs="Arial"/>
          <w:color w:val="1F497D"/>
        </w:rPr>
      </w:pPr>
    </w:p>
    <w:p w14:paraId="69076F1E" w14:textId="77777777" w:rsidR="009A644A" w:rsidRPr="00267AAC" w:rsidRDefault="009A644A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 xml:space="preserve">One nomination will be chosen </w:t>
      </w:r>
      <w:r w:rsidR="00FF0F08">
        <w:rPr>
          <w:rFonts w:ascii="Arial" w:hAnsi="Arial" w:cs="Arial"/>
          <w:color w:val="1F497D"/>
        </w:rPr>
        <w:t>as the winner of the Electronic Security Technician</w:t>
      </w:r>
      <w:r w:rsidRPr="00267AAC">
        <w:rPr>
          <w:rFonts w:ascii="Arial" w:hAnsi="Arial" w:cs="Arial"/>
          <w:color w:val="1F497D"/>
        </w:rPr>
        <w:t xml:space="preserve"> of the Year award and </w:t>
      </w:r>
      <w:r w:rsidR="00EC622F">
        <w:rPr>
          <w:rFonts w:ascii="Arial" w:hAnsi="Arial" w:cs="Arial"/>
          <w:color w:val="1F497D"/>
        </w:rPr>
        <w:t>Merit</w:t>
      </w:r>
      <w:r w:rsidRPr="00267AAC">
        <w:rPr>
          <w:rFonts w:ascii="Arial" w:hAnsi="Arial" w:cs="Arial"/>
          <w:color w:val="1F497D"/>
        </w:rPr>
        <w:t xml:space="preserve"> Awards w</w:t>
      </w:r>
      <w:r>
        <w:rPr>
          <w:rFonts w:ascii="Arial" w:hAnsi="Arial" w:cs="Arial"/>
          <w:color w:val="1F497D"/>
        </w:rPr>
        <w:t xml:space="preserve">ill be granted to the </w:t>
      </w:r>
      <w:r w:rsidR="00FF0F08">
        <w:rPr>
          <w:rFonts w:ascii="Arial" w:hAnsi="Arial" w:cs="Arial"/>
          <w:color w:val="1F497D"/>
        </w:rPr>
        <w:t>finalists</w:t>
      </w:r>
      <w:r w:rsidRPr="00267AAC">
        <w:rPr>
          <w:rFonts w:ascii="Arial" w:hAnsi="Arial" w:cs="Arial"/>
          <w:color w:val="1F497D"/>
        </w:rPr>
        <w:t xml:space="preserve"> deemed commendable by the Judges.</w:t>
      </w:r>
    </w:p>
    <w:p w14:paraId="5D3ED133" w14:textId="77777777" w:rsidR="009A644A" w:rsidRPr="00267AAC" w:rsidRDefault="009A644A" w:rsidP="00F82F0D">
      <w:pPr>
        <w:jc w:val="both"/>
        <w:rPr>
          <w:rFonts w:ascii="Arial" w:hAnsi="Arial" w:cs="Arial"/>
          <w:color w:val="1F497D"/>
        </w:rPr>
      </w:pPr>
    </w:p>
    <w:p w14:paraId="4DEC82AB" w14:textId="4DC6A40B" w:rsidR="009A644A" w:rsidRPr="00267AAC" w:rsidRDefault="007B2C3F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35117" wp14:editId="240A9BAD">
                <wp:simplePos x="0" y="0"/>
                <wp:positionH relativeFrom="column">
                  <wp:posOffset>-342900</wp:posOffset>
                </wp:positionH>
                <wp:positionV relativeFrom="paragraph">
                  <wp:posOffset>1128395</wp:posOffset>
                </wp:positionV>
                <wp:extent cx="5943600" cy="0"/>
                <wp:effectExtent l="17145" t="18415" r="11430" b="1016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188B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8.85pt" to="441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GK+cHXfAAAACwEAAA8AAAAAAAAAAAAAAAAADgQAAGRycy9k&#10;b3ducmV2LnhtbFBLBQYAAAAABAAEAPMAAAAaBQAAAAA=&#10;" strokecolor="#1f497d" strokeweight="1.5pt"/>
            </w:pict>
          </mc:Fallback>
        </mc:AlternateContent>
      </w:r>
      <w:r w:rsidR="009A644A" w:rsidRPr="00267AAC">
        <w:rPr>
          <w:rFonts w:ascii="Arial" w:hAnsi="Arial" w:cs="Arial"/>
          <w:color w:val="1F497D"/>
        </w:rPr>
        <w:t xml:space="preserve">The Judges’ decision is </w:t>
      </w:r>
      <w:r w:rsidR="00F6362C" w:rsidRPr="00267AAC">
        <w:rPr>
          <w:rFonts w:ascii="Arial" w:hAnsi="Arial" w:cs="Arial"/>
          <w:color w:val="1F497D"/>
        </w:rPr>
        <w:t>final,</w:t>
      </w:r>
      <w:r w:rsidR="009A644A" w:rsidRPr="00267AAC">
        <w:rPr>
          <w:rFonts w:ascii="Arial" w:hAnsi="Arial" w:cs="Arial"/>
          <w:color w:val="1F497D"/>
        </w:rPr>
        <w:t xml:space="preserve"> and no correspondence will be entered into.</w:t>
      </w:r>
    </w:p>
    <w:p w14:paraId="055DBE9B" w14:textId="77777777" w:rsidR="009A644A" w:rsidRPr="00267AAC" w:rsidRDefault="009A644A" w:rsidP="00F82F0D">
      <w:pPr>
        <w:jc w:val="both"/>
        <w:rPr>
          <w:rFonts w:ascii="Arial" w:hAnsi="Arial" w:cs="Arial"/>
          <w:color w:val="1F497D"/>
        </w:rPr>
      </w:pPr>
    </w:p>
    <w:sectPr w:rsidR="009A644A" w:rsidRPr="00267AAC" w:rsidSect="00D3078C">
      <w:headerReference w:type="even" r:id="rId7"/>
      <w:headerReference w:type="default" r:id="rId8"/>
      <w:footerReference w:type="default" r:id="rId9"/>
      <w:pgSz w:w="11906" w:h="16838" w:code="9"/>
      <w:pgMar w:top="2363" w:right="1274" w:bottom="709" w:left="1797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4393" w14:textId="77777777" w:rsidR="000F3CA0" w:rsidRDefault="000F3CA0">
      <w:r>
        <w:separator/>
      </w:r>
    </w:p>
  </w:endnote>
  <w:endnote w:type="continuationSeparator" w:id="0">
    <w:p w14:paraId="41846CE6" w14:textId="77777777" w:rsidR="000F3CA0" w:rsidRDefault="000F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95016"/>
      <w:docPartObj>
        <w:docPartGallery w:val="Page Numbers (Bottom of Page)"/>
        <w:docPartUnique/>
      </w:docPartObj>
    </w:sdtPr>
    <w:sdtContent>
      <w:p w14:paraId="0EE1688C" w14:textId="79A6A571" w:rsidR="005F2865" w:rsidRDefault="005F28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8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748265" w14:textId="77777777" w:rsidR="005F2865" w:rsidRDefault="005F2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B4ED" w14:textId="77777777" w:rsidR="000F3CA0" w:rsidRDefault="000F3CA0">
      <w:r>
        <w:separator/>
      </w:r>
    </w:p>
  </w:footnote>
  <w:footnote w:type="continuationSeparator" w:id="0">
    <w:p w14:paraId="4F3A79FA" w14:textId="77777777" w:rsidR="000F3CA0" w:rsidRDefault="000F3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4498" w14:textId="77777777" w:rsidR="005F2865" w:rsidRDefault="005F2865" w:rsidP="001F1A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63A3C" w14:textId="77777777" w:rsidR="005F2865" w:rsidRDefault="005F2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ED4F" w14:textId="0EB5CA12" w:rsidR="00081801" w:rsidRDefault="002B6E49" w:rsidP="001A100B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noProof/>
        <w:color w:val="1F497D"/>
        <w:sz w:val="40"/>
        <w:szCs w:val="40"/>
      </w:rPr>
      <w:drawing>
        <wp:anchor distT="0" distB="0" distL="114300" distR="114300" simplePos="0" relativeHeight="251658240" behindDoc="1" locked="0" layoutInCell="1" allowOverlap="1" wp14:anchorId="6F15DC8B" wp14:editId="0BD594AC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464185" cy="434340"/>
          <wp:effectExtent l="0" t="0" r="0" b="3810"/>
          <wp:wrapTight wrapText="bothSides">
            <wp:wrapPolygon edited="0">
              <wp:start x="5319" y="0"/>
              <wp:lineTo x="886" y="5684"/>
              <wp:lineTo x="0" y="8526"/>
              <wp:lineTo x="1773" y="16105"/>
              <wp:lineTo x="6205" y="19895"/>
              <wp:lineTo x="8865" y="20842"/>
              <wp:lineTo x="13297" y="20842"/>
              <wp:lineTo x="14183" y="19895"/>
              <wp:lineTo x="19502" y="16105"/>
              <wp:lineTo x="20389" y="10421"/>
              <wp:lineTo x="18616" y="4737"/>
              <wp:lineTo x="15070" y="0"/>
              <wp:lineTo x="5319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18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865">
      <w:rPr>
        <w:rFonts w:ascii="Arial" w:hAnsi="Arial" w:cs="Arial"/>
        <w:b/>
        <w:color w:val="1F497D"/>
        <w:sz w:val="40"/>
        <w:szCs w:val="40"/>
      </w:rPr>
      <w:tab/>
    </w:r>
    <w:r w:rsidR="005F2865">
      <w:rPr>
        <w:rFonts w:ascii="Arial" w:hAnsi="Arial" w:cs="Arial"/>
        <w:b/>
        <w:color w:val="1F497D"/>
        <w:sz w:val="40"/>
        <w:szCs w:val="40"/>
      </w:rPr>
      <w:tab/>
    </w:r>
    <w:r w:rsidR="00B94E19">
      <w:rPr>
        <w:rFonts w:ascii="Arial" w:hAnsi="Arial" w:cs="Arial"/>
        <w:b/>
        <w:color w:val="1F497D"/>
        <w:sz w:val="40"/>
        <w:szCs w:val="40"/>
      </w:rPr>
      <w:tab/>
    </w:r>
    <w:r w:rsidR="00B94E19">
      <w:rPr>
        <w:rFonts w:ascii="Arial" w:hAnsi="Arial" w:cs="Arial"/>
        <w:b/>
        <w:color w:val="1F497D"/>
        <w:sz w:val="40"/>
        <w:szCs w:val="40"/>
      </w:rPr>
      <w:tab/>
    </w:r>
    <w:r w:rsidR="00B94E19">
      <w:rPr>
        <w:rFonts w:ascii="Arial" w:hAnsi="Arial" w:cs="Arial"/>
        <w:b/>
        <w:color w:val="1F497D"/>
        <w:sz w:val="40"/>
        <w:szCs w:val="40"/>
      </w:rPr>
      <w:tab/>
    </w:r>
    <w:r w:rsidR="00B94E19">
      <w:rPr>
        <w:rFonts w:ascii="Arial" w:hAnsi="Arial" w:cs="Arial"/>
        <w:b/>
        <w:color w:val="1F497D"/>
        <w:sz w:val="40"/>
        <w:szCs w:val="40"/>
      </w:rPr>
      <w:tab/>
    </w:r>
    <w:r w:rsidR="00B94E19">
      <w:rPr>
        <w:rFonts w:ascii="Arial" w:hAnsi="Arial" w:cs="Arial"/>
        <w:b/>
        <w:color w:val="1F497D"/>
        <w:sz w:val="40"/>
        <w:szCs w:val="40"/>
      </w:rPr>
      <w:tab/>
    </w:r>
    <w:r w:rsidR="005F2865">
      <w:rPr>
        <w:rFonts w:ascii="Arial" w:hAnsi="Arial" w:cs="Arial"/>
        <w:b/>
        <w:noProof/>
        <w:color w:val="1F497D"/>
        <w:sz w:val="20"/>
        <w:szCs w:val="20"/>
        <w:lang w:eastAsia="en-IE"/>
      </w:rPr>
      <w:t>Sponsor</w:t>
    </w:r>
    <w:r w:rsidR="00081801">
      <w:rPr>
        <w:rFonts w:ascii="Arial" w:hAnsi="Arial" w:cs="Arial"/>
        <w:b/>
        <w:noProof/>
        <w:color w:val="1F497D"/>
        <w:sz w:val="20"/>
        <w:szCs w:val="20"/>
        <w:lang w:eastAsia="en-IE"/>
      </w:rPr>
      <w:t>ship</w:t>
    </w:r>
    <w:r w:rsidR="00171BC6">
      <w:rPr>
        <w:rFonts w:ascii="Arial" w:hAnsi="Arial" w:cs="Arial"/>
        <w:b/>
        <w:noProof/>
        <w:color w:val="1F497D"/>
        <w:sz w:val="20"/>
        <w:szCs w:val="20"/>
        <w:lang w:eastAsia="en-IE"/>
      </w:rPr>
      <w:t xml:space="preserve"> Available</w:t>
    </w:r>
  </w:p>
  <w:p w14:paraId="44F7EC9A" w14:textId="3B25A4E0" w:rsidR="005F2865" w:rsidRDefault="005F2865" w:rsidP="001A100B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color w:val="1F497D"/>
        <w:sz w:val="40"/>
        <w:szCs w:val="40"/>
      </w:rPr>
      <w:t xml:space="preserve">ELECTRONIC SECURITY TECHNICIAN </w:t>
    </w:r>
  </w:p>
  <w:p w14:paraId="0D8455A3" w14:textId="13C07069" w:rsidR="005F2865" w:rsidRPr="001A100B" w:rsidRDefault="005F2865" w:rsidP="00712509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color w:val="1F497D"/>
        <w:sz w:val="40"/>
        <w:szCs w:val="40"/>
      </w:rPr>
      <w:t>OF THE YEAR AWARD 20</w: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446FFD" wp14:editId="4E89061E">
              <wp:simplePos x="0" y="0"/>
              <wp:positionH relativeFrom="column">
                <wp:posOffset>2514600</wp:posOffset>
              </wp:positionH>
              <wp:positionV relativeFrom="paragraph">
                <wp:posOffset>9837420</wp:posOffset>
              </wp:positionV>
              <wp:extent cx="5943600" cy="0"/>
              <wp:effectExtent l="36195" t="30480" r="30480" b="361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BB377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74.6pt" to="666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" strokecolor="blue" strokeweight="4.5pt">
              <v:stroke linestyle="thinThick"/>
            </v:line>
          </w:pict>
        </mc:Fallback>
      </mc:AlternateContent>
    </w:r>
    <w:r w:rsidR="00C86433">
      <w:rPr>
        <w:rFonts w:ascii="Arial" w:hAnsi="Arial" w:cs="Arial"/>
        <w:b/>
        <w:color w:val="1F497D"/>
        <w:sz w:val="40"/>
        <w:szCs w:val="40"/>
      </w:rPr>
      <w:t>2</w:t>
    </w:r>
    <w:r w:rsidR="002B6E49">
      <w:rPr>
        <w:rFonts w:ascii="Arial" w:hAnsi="Arial" w:cs="Arial"/>
        <w:b/>
        <w:color w:val="1F497D"/>
        <w:sz w:val="40"/>
        <w:szCs w:val="40"/>
      </w:rPr>
      <w:t>2</w:t>
    </w:r>
    <w:r>
      <w:rPr>
        <w:rFonts w:ascii="Arial" w:hAnsi="Arial" w:cs="Arial"/>
        <w:b/>
        <w:color w:val="1F497D"/>
        <w:sz w:val="40"/>
        <w:szCs w:val="40"/>
      </w:rPr>
      <w:tab/>
    </w:r>
    <w:r w:rsidRPr="00FA2DF9">
      <w:rPr>
        <w:rFonts w:ascii="Arial" w:hAnsi="Arial" w:cs="Arial"/>
        <w:b/>
        <w:color w:val="F79646"/>
        <w:sz w:val="28"/>
        <w:szCs w:val="28"/>
      </w:rPr>
      <w:t>NOMINATION FORM</w:t>
    </w:r>
    <w:r w:rsidR="00F6362C">
      <w:rPr>
        <w:rFonts w:ascii="Arial" w:hAnsi="Arial" w:cs="Arial"/>
        <w:b/>
        <w:color w:val="F79646"/>
        <w:sz w:val="28"/>
        <w:szCs w:val="28"/>
      </w:rPr>
      <w:tab/>
    </w:r>
    <w:r w:rsidR="00F6362C">
      <w:rPr>
        <w:rFonts w:ascii="Arial" w:hAnsi="Arial" w:cs="Arial"/>
        <w:b/>
        <w:color w:val="F79646"/>
        <w:sz w:val="28"/>
        <w:szCs w:val="28"/>
      </w:rPr>
      <w:tab/>
    </w:r>
  </w:p>
  <w:p w14:paraId="28D615C6" w14:textId="77777777" w:rsidR="005F2865" w:rsidRDefault="005F2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1FEE"/>
    <w:multiLevelType w:val="hybridMultilevel"/>
    <w:tmpl w:val="E30253D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4248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0B"/>
    <w:rsid w:val="00021173"/>
    <w:rsid w:val="00030DCE"/>
    <w:rsid w:val="0003680F"/>
    <w:rsid w:val="000463B2"/>
    <w:rsid w:val="00046568"/>
    <w:rsid w:val="000570D3"/>
    <w:rsid w:val="00081801"/>
    <w:rsid w:val="000F211F"/>
    <w:rsid w:val="000F3CA0"/>
    <w:rsid w:val="00102886"/>
    <w:rsid w:val="00107916"/>
    <w:rsid w:val="00125E8D"/>
    <w:rsid w:val="00171BC6"/>
    <w:rsid w:val="00174874"/>
    <w:rsid w:val="00180358"/>
    <w:rsid w:val="00192307"/>
    <w:rsid w:val="001A100B"/>
    <w:rsid w:val="001A660E"/>
    <w:rsid w:val="001F1AB4"/>
    <w:rsid w:val="0020299A"/>
    <w:rsid w:val="0020313D"/>
    <w:rsid w:val="00217555"/>
    <w:rsid w:val="002371F5"/>
    <w:rsid w:val="00253066"/>
    <w:rsid w:val="0026046D"/>
    <w:rsid w:val="00262F4A"/>
    <w:rsid w:val="00267AAC"/>
    <w:rsid w:val="00293D40"/>
    <w:rsid w:val="002A6859"/>
    <w:rsid w:val="002B6E49"/>
    <w:rsid w:val="002C2AE1"/>
    <w:rsid w:val="002E2BE1"/>
    <w:rsid w:val="00305E05"/>
    <w:rsid w:val="00310EA5"/>
    <w:rsid w:val="003116EE"/>
    <w:rsid w:val="0031347C"/>
    <w:rsid w:val="00323ABA"/>
    <w:rsid w:val="00353463"/>
    <w:rsid w:val="003618A9"/>
    <w:rsid w:val="00373FB6"/>
    <w:rsid w:val="003914D8"/>
    <w:rsid w:val="00394447"/>
    <w:rsid w:val="00395FA4"/>
    <w:rsid w:val="003A1E72"/>
    <w:rsid w:val="003D5351"/>
    <w:rsid w:val="003E05AD"/>
    <w:rsid w:val="00410BC4"/>
    <w:rsid w:val="00417AF1"/>
    <w:rsid w:val="00420B53"/>
    <w:rsid w:val="00427A90"/>
    <w:rsid w:val="0043214D"/>
    <w:rsid w:val="00444E0F"/>
    <w:rsid w:val="00453015"/>
    <w:rsid w:val="00457957"/>
    <w:rsid w:val="00473F5F"/>
    <w:rsid w:val="00480282"/>
    <w:rsid w:val="0049129D"/>
    <w:rsid w:val="0049155A"/>
    <w:rsid w:val="004A0918"/>
    <w:rsid w:val="004A418F"/>
    <w:rsid w:val="004B0C4D"/>
    <w:rsid w:val="004B4BDE"/>
    <w:rsid w:val="004B5E0B"/>
    <w:rsid w:val="004C2B11"/>
    <w:rsid w:val="004C2F4B"/>
    <w:rsid w:val="004C4888"/>
    <w:rsid w:val="004D2505"/>
    <w:rsid w:val="004D27E7"/>
    <w:rsid w:val="004F0DA9"/>
    <w:rsid w:val="0051204D"/>
    <w:rsid w:val="00525D5A"/>
    <w:rsid w:val="00555ECA"/>
    <w:rsid w:val="00562A58"/>
    <w:rsid w:val="005B1FF0"/>
    <w:rsid w:val="005B5295"/>
    <w:rsid w:val="005B6D38"/>
    <w:rsid w:val="005C7114"/>
    <w:rsid w:val="005D0A9D"/>
    <w:rsid w:val="005D1839"/>
    <w:rsid w:val="005E0830"/>
    <w:rsid w:val="005F2865"/>
    <w:rsid w:val="0061040C"/>
    <w:rsid w:val="00615431"/>
    <w:rsid w:val="0064115B"/>
    <w:rsid w:val="00641A9F"/>
    <w:rsid w:val="00645097"/>
    <w:rsid w:val="0065128A"/>
    <w:rsid w:val="006656EC"/>
    <w:rsid w:val="00691898"/>
    <w:rsid w:val="00691979"/>
    <w:rsid w:val="00692269"/>
    <w:rsid w:val="006A25DE"/>
    <w:rsid w:val="006A3934"/>
    <w:rsid w:val="006A4A8D"/>
    <w:rsid w:val="006A4F41"/>
    <w:rsid w:val="006A78C9"/>
    <w:rsid w:val="006B1C36"/>
    <w:rsid w:val="006C22D1"/>
    <w:rsid w:val="006C4F31"/>
    <w:rsid w:val="006D0643"/>
    <w:rsid w:val="006F055F"/>
    <w:rsid w:val="006F166B"/>
    <w:rsid w:val="00712509"/>
    <w:rsid w:val="007222E3"/>
    <w:rsid w:val="00735C1F"/>
    <w:rsid w:val="0076311C"/>
    <w:rsid w:val="007641E4"/>
    <w:rsid w:val="00792B4D"/>
    <w:rsid w:val="00795280"/>
    <w:rsid w:val="007B2C3F"/>
    <w:rsid w:val="007C5C73"/>
    <w:rsid w:val="007C7EEE"/>
    <w:rsid w:val="007D43DB"/>
    <w:rsid w:val="007F64C4"/>
    <w:rsid w:val="008028B1"/>
    <w:rsid w:val="00803BF6"/>
    <w:rsid w:val="00843193"/>
    <w:rsid w:val="00867AEE"/>
    <w:rsid w:val="00870F1F"/>
    <w:rsid w:val="00875B42"/>
    <w:rsid w:val="008975E0"/>
    <w:rsid w:val="008C38AB"/>
    <w:rsid w:val="0090117C"/>
    <w:rsid w:val="00910501"/>
    <w:rsid w:val="0092518E"/>
    <w:rsid w:val="00926CF4"/>
    <w:rsid w:val="0096543A"/>
    <w:rsid w:val="00973F45"/>
    <w:rsid w:val="00976708"/>
    <w:rsid w:val="009803A6"/>
    <w:rsid w:val="009A644A"/>
    <w:rsid w:val="009B6905"/>
    <w:rsid w:val="00A0241E"/>
    <w:rsid w:val="00A1140D"/>
    <w:rsid w:val="00A706C3"/>
    <w:rsid w:val="00A870C7"/>
    <w:rsid w:val="00A9794D"/>
    <w:rsid w:val="00AD3A7A"/>
    <w:rsid w:val="00B24236"/>
    <w:rsid w:val="00B25A7A"/>
    <w:rsid w:val="00B33378"/>
    <w:rsid w:val="00B42383"/>
    <w:rsid w:val="00B94E19"/>
    <w:rsid w:val="00B97DB3"/>
    <w:rsid w:val="00BA10A8"/>
    <w:rsid w:val="00BA3000"/>
    <w:rsid w:val="00BE59A9"/>
    <w:rsid w:val="00BF5E6D"/>
    <w:rsid w:val="00C108D2"/>
    <w:rsid w:val="00C8170C"/>
    <w:rsid w:val="00C86433"/>
    <w:rsid w:val="00CB6540"/>
    <w:rsid w:val="00CB70DE"/>
    <w:rsid w:val="00CC5CEC"/>
    <w:rsid w:val="00CD58CB"/>
    <w:rsid w:val="00CE71DC"/>
    <w:rsid w:val="00CF0593"/>
    <w:rsid w:val="00CF1C88"/>
    <w:rsid w:val="00CF312A"/>
    <w:rsid w:val="00D2270E"/>
    <w:rsid w:val="00D24117"/>
    <w:rsid w:val="00D3078C"/>
    <w:rsid w:val="00D37B0E"/>
    <w:rsid w:val="00D417EB"/>
    <w:rsid w:val="00D52A24"/>
    <w:rsid w:val="00D609EC"/>
    <w:rsid w:val="00D86D3D"/>
    <w:rsid w:val="00D91FF9"/>
    <w:rsid w:val="00D921A6"/>
    <w:rsid w:val="00DC4C65"/>
    <w:rsid w:val="00DD5139"/>
    <w:rsid w:val="00DF00EB"/>
    <w:rsid w:val="00E32BCC"/>
    <w:rsid w:val="00E43217"/>
    <w:rsid w:val="00E51726"/>
    <w:rsid w:val="00E6000F"/>
    <w:rsid w:val="00E6498A"/>
    <w:rsid w:val="00E816EA"/>
    <w:rsid w:val="00E86B66"/>
    <w:rsid w:val="00EB64E8"/>
    <w:rsid w:val="00EC0A89"/>
    <w:rsid w:val="00EC622F"/>
    <w:rsid w:val="00EC7E80"/>
    <w:rsid w:val="00ED3FF5"/>
    <w:rsid w:val="00EE04CB"/>
    <w:rsid w:val="00EE1E0B"/>
    <w:rsid w:val="00EF6EC5"/>
    <w:rsid w:val="00F006A8"/>
    <w:rsid w:val="00F6362C"/>
    <w:rsid w:val="00F740A2"/>
    <w:rsid w:val="00F750DA"/>
    <w:rsid w:val="00F82F0D"/>
    <w:rsid w:val="00F92C22"/>
    <w:rsid w:val="00F93A56"/>
    <w:rsid w:val="00F964CB"/>
    <w:rsid w:val="00FA2DF9"/>
    <w:rsid w:val="00FC284E"/>
    <w:rsid w:val="00FC4CEC"/>
    <w:rsid w:val="00FC7A17"/>
    <w:rsid w:val="00FD0081"/>
    <w:rsid w:val="00FD2263"/>
    <w:rsid w:val="00FE0AB2"/>
    <w:rsid w:val="00FF0F08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2C9202"/>
  <w15:docId w15:val="{4966C7CA-9FA0-40D9-B6C3-E6B4EF0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7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A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DF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F1A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3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D7"/>
    <w:rPr>
      <w:sz w:val="0"/>
      <w:szCs w:val="0"/>
      <w:lang w:eastAsia="en-US"/>
    </w:rPr>
  </w:style>
  <w:style w:type="paragraph" w:styleId="Footer">
    <w:name w:val="footer"/>
    <w:basedOn w:val="Normal"/>
    <w:link w:val="FooterChar"/>
    <w:uiPriority w:val="99"/>
    <w:rsid w:val="00FA2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DF9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8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ISIA</vt:lpstr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ISIA</dc:title>
  <dc:creator>Barry Brady</dc:creator>
  <cp:lastModifiedBy>Ian Jackson</cp:lastModifiedBy>
  <cp:revision>2</cp:revision>
  <cp:lastPrinted>2019-09-13T15:58:00Z</cp:lastPrinted>
  <dcterms:created xsi:type="dcterms:W3CDTF">2022-07-22T07:17:00Z</dcterms:created>
  <dcterms:modified xsi:type="dcterms:W3CDTF">2022-07-22T07:17:00Z</dcterms:modified>
</cp:coreProperties>
</file>